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2" w:rsidRDefault="000342FE" w:rsidP="00765A77">
      <w:pPr>
        <w:rPr>
          <w:color w:val="000000"/>
        </w:rPr>
      </w:pPr>
      <w:bookmarkStart w:id="0" w:name="_GoBack"/>
      <w:bookmarkEnd w:id="0"/>
      <w:r>
        <w:rPr>
          <w:color w:val="000000"/>
        </w:rPr>
        <w:t>North Carolina Virtual Public School (NCVPS</w:t>
      </w:r>
      <w:r w:rsidR="00765A77">
        <w:rPr>
          <w:color w:val="000000"/>
        </w:rPr>
        <w:t>) http</w:t>
      </w:r>
      <w:r w:rsidR="00200E32" w:rsidRPr="00200E32">
        <w:rPr>
          <w:color w:val="000000"/>
        </w:rPr>
        <w:t>://www.ncvps.org/</w:t>
      </w:r>
    </w:p>
    <w:p w:rsidR="000342FE" w:rsidRDefault="000342FE" w:rsidP="00765A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Student Success - </w:t>
      </w:r>
      <w:hyperlink r:id="rId7" w:history="1">
        <w:r w:rsidRPr="00DA344D">
          <w:rPr>
            <w:rStyle w:val="Hyperlink"/>
          </w:rPr>
          <w:t>http://www.ncvps.org/index.php/students/</w:t>
        </w:r>
      </w:hyperlink>
    </w:p>
    <w:p w:rsidR="000342FE" w:rsidRDefault="000342FE" w:rsidP="00765A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Strong reading and comprehension skills</w:t>
      </w:r>
    </w:p>
    <w:p w:rsidR="000342FE" w:rsidRDefault="000342FE" w:rsidP="00765A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Confident in ability to express thoughts and ideas in writing</w:t>
      </w:r>
    </w:p>
    <w:p w:rsidR="000342FE" w:rsidRDefault="000342FE" w:rsidP="00765A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Proficient at monitoring their own progress</w:t>
      </w:r>
    </w:p>
    <w:p w:rsidR="000342FE" w:rsidRDefault="000342FE" w:rsidP="00765A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Staying on track with assignment and meeting deadlines</w:t>
      </w:r>
    </w:p>
    <w:p w:rsidR="000342FE" w:rsidRDefault="000342FE" w:rsidP="000342FE">
      <w:pPr>
        <w:pStyle w:val="ListParagraph"/>
        <w:spacing w:before="100" w:beforeAutospacing="1" w:after="100" w:afterAutospacing="1"/>
        <w:rPr>
          <w:color w:val="000000"/>
        </w:rPr>
      </w:pPr>
    </w:p>
    <w:p w:rsidR="00200E32" w:rsidRDefault="00200E32" w:rsidP="000342FE">
      <w:pPr>
        <w:pStyle w:val="ListParagraph"/>
        <w:spacing w:before="100" w:beforeAutospacing="1" w:after="100" w:afterAutospacing="1"/>
        <w:ind w:left="0"/>
        <w:rPr>
          <w:color w:val="000000"/>
        </w:rPr>
      </w:pPr>
      <w:r>
        <w:rPr>
          <w:color w:val="000000"/>
        </w:rPr>
        <w:t>Budget Allotment</w:t>
      </w:r>
    </w:p>
    <w:p w:rsidR="00200E32" w:rsidRDefault="00200E32" w:rsidP="00200E3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Fall, Spring and Summer for the School Year</w:t>
      </w:r>
    </w:p>
    <w:p w:rsidR="00200E32" w:rsidRDefault="00200E32" w:rsidP="00200E3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Based on historical enrollment</w:t>
      </w:r>
      <w:r w:rsidR="00ED4105">
        <w:rPr>
          <w:color w:val="000000"/>
        </w:rPr>
        <w:t xml:space="preserve">  (OCS in 507-982 level)</w:t>
      </w:r>
    </w:p>
    <w:p w:rsidR="000342FE" w:rsidRPr="00200E32" w:rsidRDefault="00200E32" w:rsidP="000342F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Teacher Allotment</w:t>
      </w:r>
      <w:r w:rsidR="000342FE" w:rsidRPr="00200E32">
        <w:rPr>
          <w:color w:val="000000"/>
        </w:rPr>
        <w:t> </w:t>
      </w:r>
    </w:p>
    <w:p w:rsidR="000342FE" w:rsidRDefault="000342FE" w:rsidP="00765A77">
      <w:pPr>
        <w:rPr>
          <w:color w:val="000000"/>
        </w:rPr>
      </w:pPr>
      <w:r>
        <w:rPr>
          <w:color w:val="000000"/>
        </w:rPr>
        <w:t>Textbooks for NCVPS</w:t>
      </w:r>
      <w:r w:rsidR="00ED4105">
        <w:rPr>
          <w:color w:val="000000"/>
        </w:rPr>
        <w:t xml:space="preserve"> </w:t>
      </w:r>
    </w:p>
    <w:p w:rsidR="000342FE" w:rsidRDefault="000342FE" w:rsidP="00765A7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Cost responsibility of the school</w:t>
      </w:r>
    </w:p>
    <w:p w:rsidR="000342FE" w:rsidRDefault="000342FE" w:rsidP="00765A7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Textbook should be available on day one of the semester</w:t>
      </w:r>
    </w:p>
    <w:p w:rsidR="00765A77" w:rsidRDefault="00765A77" w:rsidP="00765A77">
      <w:pPr>
        <w:rPr>
          <w:color w:val="000000"/>
        </w:rPr>
      </w:pPr>
    </w:p>
    <w:p w:rsidR="000342FE" w:rsidRDefault="00200E32" w:rsidP="00765A77">
      <w:pPr>
        <w:rPr>
          <w:color w:val="000000"/>
        </w:rPr>
      </w:pPr>
      <w:r>
        <w:rPr>
          <w:color w:val="000000"/>
        </w:rPr>
        <w:t xml:space="preserve">Wait List/Drop </w:t>
      </w:r>
    </w:p>
    <w:p w:rsidR="00200E32" w:rsidRDefault="00200E32" w:rsidP="00765A77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Wait List open through the first 10 days (except for Summer Semester)</w:t>
      </w:r>
    </w:p>
    <w:p w:rsidR="00200E32" w:rsidRDefault="00200E32" w:rsidP="00765A77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NCVPS controls the list and how students are placed - first come basis</w:t>
      </w:r>
    </w:p>
    <w:p w:rsidR="00200E32" w:rsidRDefault="00200E32" w:rsidP="00765A77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Drop through the first 10 days (except for Summer Semester)</w:t>
      </w:r>
    </w:p>
    <w:p w:rsidR="00765A77" w:rsidRDefault="00200E32" w:rsidP="00765A77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OCS absorbs cost of course if student drops after the 10 days</w:t>
      </w:r>
    </w:p>
    <w:p w:rsidR="00765A77" w:rsidRPr="00765A77" w:rsidRDefault="00765A77" w:rsidP="00765A77">
      <w:pPr>
        <w:pStyle w:val="ListParagraph"/>
        <w:rPr>
          <w:color w:val="000000"/>
        </w:rPr>
      </w:pPr>
    </w:p>
    <w:p w:rsidR="00200E32" w:rsidRDefault="00200E32" w:rsidP="00765A77">
      <w:pPr>
        <w:rPr>
          <w:color w:val="000000"/>
        </w:rPr>
      </w:pPr>
      <w:r>
        <w:rPr>
          <w:color w:val="000000"/>
        </w:rPr>
        <w:t>Enrollment Protocols</w:t>
      </w:r>
    </w:p>
    <w:p w:rsidR="000342FE" w:rsidRDefault="00200E32" w:rsidP="00765A77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Must be enrolled at the school</w:t>
      </w:r>
    </w:p>
    <w:p w:rsidR="00200E32" w:rsidRDefault="00200E32" w:rsidP="00765A77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Must be enrolled in at least 2 classes ON campus</w:t>
      </w:r>
    </w:p>
    <w:p w:rsidR="00ED4105" w:rsidRDefault="00200E32" w:rsidP="00ED4105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May take up to 2 NCVPS courses per semester (except summer)</w:t>
      </w:r>
    </w:p>
    <w:p w:rsidR="00ED4105" w:rsidRPr="00ED4105" w:rsidRDefault="00ED4105" w:rsidP="00ED4105">
      <w:pPr>
        <w:pStyle w:val="ListParagraph"/>
        <w:ind w:left="774"/>
        <w:rPr>
          <w:color w:val="000000"/>
        </w:rPr>
      </w:pPr>
    </w:p>
    <w:p w:rsidR="000342FE" w:rsidRDefault="00200E32" w:rsidP="00ED4105">
      <w:pPr>
        <w:rPr>
          <w:color w:val="000000"/>
        </w:rPr>
      </w:pPr>
      <w:r>
        <w:rPr>
          <w:color w:val="000000"/>
        </w:rPr>
        <w:t>ELearning Advisors (ELA)</w:t>
      </w:r>
    </w:p>
    <w:p w:rsidR="00200E32" w:rsidRDefault="00200E32" w:rsidP="00ED4105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Should be involved in determining if a student can be successful on the online environment</w:t>
      </w:r>
    </w:p>
    <w:p w:rsidR="00ED4105" w:rsidRPr="00ED4105" w:rsidRDefault="00200E32" w:rsidP="00ED4105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Are NOT the teacher of the course</w:t>
      </w:r>
    </w:p>
    <w:p w:rsidR="00ED4105" w:rsidRDefault="00ED4105" w:rsidP="00ED4105">
      <w:pPr>
        <w:rPr>
          <w:color w:val="000000"/>
        </w:rPr>
      </w:pPr>
    </w:p>
    <w:p w:rsidR="00200E32" w:rsidRDefault="00200E32" w:rsidP="00ED4105">
      <w:pPr>
        <w:rPr>
          <w:color w:val="000000"/>
        </w:rPr>
      </w:pPr>
      <w:r>
        <w:rPr>
          <w:color w:val="000000"/>
        </w:rPr>
        <w:t xml:space="preserve">NCVPS </w:t>
      </w:r>
      <w:proofErr w:type="spellStart"/>
      <w:r>
        <w:rPr>
          <w:color w:val="000000"/>
        </w:rPr>
        <w:t>Elert</w:t>
      </w:r>
      <w:proofErr w:type="spellEnd"/>
    </w:p>
    <w:p w:rsidR="00200E32" w:rsidRDefault="00200E32" w:rsidP="00ED4105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Request your ELA to forward it to you</w:t>
      </w:r>
    </w:p>
    <w:p w:rsidR="00200E32" w:rsidRDefault="00200E32" w:rsidP="00ED4105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Often have enrollment information for counselors</w:t>
      </w:r>
    </w:p>
    <w:p w:rsidR="00200E32" w:rsidRDefault="00200E32" w:rsidP="00ED4105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Announcements for BLTC’s  </w:t>
      </w:r>
      <w:hyperlink r:id="rId8" w:history="1">
        <w:r w:rsidR="00765A77" w:rsidRPr="00DA344D">
          <w:rPr>
            <w:rStyle w:val="Hyperlink"/>
          </w:rPr>
          <w:t>http://www.ncvps.org/</w:t>
        </w:r>
      </w:hyperlink>
    </w:p>
    <w:p w:rsidR="00ED4105" w:rsidRDefault="00ED4105" w:rsidP="00ED4105">
      <w:pPr>
        <w:rPr>
          <w:color w:val="000000"/>
        </w:rPr>
      </w:pPr>
    </w:p>
    <w:p w:rsidR="00765A77" w:rsidRDefault="00765A77" w:rsidP="00ED4105">
      <w:pPr>
        <w:rPr>
          <w:color w:val="000000"/>
        </w:rPr>
      </w:pPr>
      <w:r>
        <w:rPr>
          <w:color w:val="000000"/>
        </w:rPr>
        <w:t xml:space="preserve">North Carolina School of Science and Math (NCSSM) </w:t>
      </w:r>
      <w:hyperlink r:id="rId9" w:history="1">
        <w:r w:rsidRPr="00DA344D">
          <w:rPr>
            <w:rStyle w:val="Hyperlink"/>
          </w:rPr>
          <w:t>http://www.ncssm.edu/learn/IVC</w:t>
        </w:r>
      </w:hyperlink>
    </w:p>
    <w:p w:rsidR="00ED4105" w:rsidRPr="00ED4105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Real time </w:t>
      </w:r>
    </w:p>
    <w:p w:rsidR="00765A77" w:rsidRPr="00765A77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 w:rsidRPr="00765A77">
        <w:rPr>
          <w:color w:val="000000"/>
        </w:rPr>
        <w:t>Offer courses in hard-to-staff subject areas</w:t>
      </w:r>
    </w:p>
    <w:p w:rsidR="00765A77" w:rsidRPr="00765A77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 w:rsidRPr="00765A77">
        <w:rPr>
          <w:color w:val="000000"/>
        </w:rPr>
        <w:t>Support STEM goals</w:t>
      </w:r>
    </w:p>
    <w:p w:rsidR="00765A77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 w:rsidRPr="00765A77">
        <w:rPr>
          <w:color w:val="000000"/>
        </w:rPr>
        <w:t>Offer advanced coursework to smaller groups of students</w:t>
      </w:r>
    </w:p>
    <w:p w:rsidR="00ED4105" w:rsidRPr="00765A77" w:rsidRDefault="00ED4105" w:rsidP="00ED4105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EX. Aerospace Eng. Tech.  (H)Pre-calculus and Trig; (H) Genetics and Biotechnology</w:t>
      </w:r>
    </w:p>
    <w:p w:rsidR="00765A77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Must have on campus facilitator</w:t>
      </w:r>
    </w:p>
    <w:p w:rsidR="00765A77" w:rsidRPr="00765A77" w:rsidRDefault="00765A77" w:rsidP="00ED4105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OCS funds fees and textbooks</w:t>
      </w:r>
    </w:p>
    <w:sectPr w:rsidR="00765A77" w:rsidRPr="00765A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8B" w:rsidRDefault="00D81C8B" w:rsidP="000342FE">
      <w:r>
        <w:separator/>
      </w:r>
    </w:p>
  </w:endnote>
  <w:endnote w:type="continuationSeparator" w:id="0">
    <w:p w:rsidR="00D81C8B" w:rsidRDefault="00D81C8B" w:rsidP="0003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8B" w:rsidRDefault="00D81C8B" w:rsidP="000342FE">
      <w:r>
        <w:separator/>
      </w:r>
    </w:p>
  </w:footnote>
  <w:footnote w:type="continuationSeparator" w:id="0">
    <w:p w:rsidR="00D81C8B" w:rsidRDefault="00D81C8B" w:rsidP="0003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E" w:rsidRDefault="000342FE" w:rsidP="000342FE">
    <w:pPr>
      <w:pStyle w:val="Header"/>
      <w:jc w:val="center"/>
    </w:pPr>
    <w:r>
      <w:t>NCVPS and NCSSM</w:t>
    </w:r>
  </w:p>
  <w:p w:rsidR="000342FE" w:rsidRDefault="000342FE" w:rsidP="000342FE">
    <w:pPr>
      <w:pStyle w:val="Header"/>
      <w:jc w:val="center"/>
    </w:pPr>
    <w:r>
      <w:t>Counselors Meeting</w:t>
    </w:r>
  </w:p>
  <w:p w:rsidR="000342FE" w:rsidRPr="000342FE" w:rsidRDefault="000342FE" w:rsidP="000342FE">
    <w:pPr>
      <w:pStyle w:val="Header"/>
      <w:jc w:val="center"/>
    </w:pPr>
    <w:r>
      <w:t>December 9, 2014</w:t>
    </w:r>
  </w:p>
  <w:p w:rsidR="000342FE" w:rsidRDefault="000342FE" w:rsidP="000342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17CE63F9"/>
    <w:multiLevelType w:val="hybridMultilevel"/>
    <w:tmpl w:val="1E7CC8A4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0F31"/>
    <w:multiLevelType w:val="hybridMultilevel"/>
    <w:tmpl w:val="D548AEF6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E26"/>
    <w:multiLevelType w:val="hybridMultilevel"/>
    <w:tmpl w:val="96162E2E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D03B3"/>
    <w:multiLevelType w:val="hybridMultilevel"/>
    <w:tmpl w:val="135E61FE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5912"/>
    <w:multiLevelType w:val="hybridMultilevel"/>
    <w:tmpl w:val="A6627888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54F4"/>
    <w:multiLevelType w:val="hybridMultilevel"/>
    <w:tmpl w:val="AF109E1C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7DAC"/>
    <w:multiLevelType w:val="hybridMultilevel"/>
    <w:tmpl w:val="022828B4"/>
    <w:lvl w:ilvl="0" w:tplc="6A0A760C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DD51A87"/>
    <w:multiLevelType w:val="hybridMultilevel"/>
    <w:tmpl w:val="DE0AA508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E5E6B"/>
    <w:multiLevelType w:val="hybridMultilevel"/>
    <w:tmpl w:val="14E4E6FE"/>
    <w:lvl w:ilvl="0" w:tplc="6A0A7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FE"/>
    <w:rsid w:val="000342FE"/>
    <w:rsid w:val="00200E32"/>
    <w:rsid w:val="0074738A"/>
    <w:rsid w:val="00765A77"/>
    <w:rsid w:val="00881757"/>
    <w:rsid w:val="009D0F07"/>
    <w:rsid w:val="00D81C8B"/>
    <w:rsid w:val="00E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8BF1F-AD9D-4CD1-B54F-70FD7E6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F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vps.org/index.php/stud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ssm.edu/learn/IV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Judy.Copeland</dc:creator>
  <cp:keywords/>
  <dc:description/>
  <cp:lastModifiedBy>Michael Elder</cp:lastModifiedBy>
  <cp:revision>2</cp:revision>
  <cp:lastPrinted>2014-12-09T15:57:00Z</cp:lastPrinted>
  <dcterms:created xsi:type="dcterms:W3CDTF">2014-12-09T16:29:00Z</dcterms:created>
  <dcterms:modified xsi:type="dcterms:W3CDTF">2014-12-09T16:29:00Z</dcterms:modified>
</cp:coreProperties>
</file>