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1F" w:rsidRDefault="0067571F" w:rsidP="001B675E">
      <w:pPr>
        <w:jc w:val="center"/>
      </w:pPr>
      <w:bookmarkStart w:id="0" w:name="_GoBack"/>
      <w:bookmarkEnd w:id="0"/>
    </w:p>
    <w:p w:rsidR="001B675E" w:rsidRDefault="001B675E" w:rsidP="001B675E">
      <w:pPr>
        <w:jc w:val="center"/>
      </w:pPr>
    </w:p>
    <w:p w:rsidR="001B675E" w:rsidRDefault="001B675E" w:rsidP="001B675E">
      <w:pPr>
        <w:jc w:val="center"/>
      </w:pPr>
    </w:p>
    <w:p w:rsidR="001B675E" w:rsidRDefault="001B675E" w:rsidP="001B675E">
      <w:pPr>
        <w:jc w:val="center"/>
      </w:pPr>
    </w:p>
    <w:p w:rsidR="001B675E" w:rsidRDefault="001B675E" w:rsidP="001B675E">
      <w:pPr>
        <w:jc w:val="center"/>
      </w:pPr>
    </w:p>
    <w:p w:rsidR="001B675E" w:rsidRDefault="001B675E" w:rsidP="001B675E">
      <w:pPr>
        <w:jc w:val="center"/>
        <w:rPr>
          <w:rFonts w:ascii="Century Gothic" w:hAnsi="Century Gothic"/>
          <w:sz w:val="72"/>
          <w:szCs w:val="72"/>
        </w:rPr>
      </w:pPr>
      <w:r>
        <w:rPr>
          <w:rFonts w:ascii="Century Gothic" w:hAnsi="Century Gothic"/>
          <w:sz w:val="72"/>
          <w:szCs w:val="72"/>
        </w:rPr>
        <w:t>PEER MEDIATION</w:t>
      </w: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1B675E" w:rsidRDefault="001B675E" w:rsidP="001B675E">
      <w:pPr>
        <w:jc w:val="center"/>
        <w:rPr>
          <w:rFonts w:ascii="Century Gothic" w:hAnsi="Century Gothic"/>
          <w:sz w:val="24"/>
          <w:szCs w:val="24"/>
        </w:rPr>
      </w:pPr>
    </w:p>
    <w:p w:rsidR="00506149" w:rsidRDefault="0007407C" w:rsidP="0007407C">
      <w:pPr>
        <w:jc w:val="center"/>
        <w:rPr>
          <w:rFonts w:ascii="Century Gothic" w:hAnsi="Century Gothic"/>
          <w:sz w:val="24"/>
          <w:szCs w:val="24"/>
        </w:rPr>
      </w:pPr>
      <w:r>
        <w:rPr>
          <w:rFonts w:ascii="Century Gothic" w:hAnsi="Century Gothic"/>
          <w:sz w:val="24"/>
          <w:szCs w:val="24"/>
        </w:rPr>
        <w:lastRenderedPageBreak/>
        <w:t>PEER MEDIATION SESSIONS—CORE ELEMENTS</w:t>
      </w:r>
    </w:p>
    <w:p w:rsidR="0007407C" w:rsidRDefault="0007407C" w:rsidP="00E32D44">
      <w:pPr>
        <w:pStyle w:val="ListParagraph"/>
        <w:numPr>
          <w:ilvl w:val="0"/>
          <w:numId w:val="1"/>
        </w:numPr>
        <w:rPr>
          <w:rFonts w:ascii="Century Gothic" w:hAnsi="Century Gothic"/>
          <w:sz w:val="24"/>
          <w:szCs w:val="24"/>
        </w:rPr>
      </w:pPr>
      <w:r w:rsidRPr="00E32D44">
        <w:rPr>
          <w:rFonts w:ascii="Century Gothic" w:hAnsi="Century Gothic"/>
          <w:sz w:val="24"/>
          <w:szCs w:val="24"/>
        </w:rPr>
        <w:t>Disputants fill out a pre-session questionnaire</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Establishes rules, commitment to solve the problem, tell the truth, listen respectfully and without interruptions</w:t>
      </w:r>
    </w:p>
    <w:p w:rsidR="00E32D44" w:rsidRDefault="00E32D44" w:rsidP="00E32D44">
      <w:pPr>
        <w:pStyle w:val="ListParagraph"/>
        <w:numPr>
          <w:ilvl w:val="0"/>
          <w:numId w:val="1"/>
        </w:numPr>
        <w:rPr>
          <w:rFonts w:ascii="Century Gothic" w:hAnsi="Century Gothic"/>
          <w:sz w:val="24"/>
          <w:szCs w:val="24"/>
        </w:rPr>
      </w:pPr>
      <w:r>
        <w:rPr>
          <w:rFonts w:ascii="Century Gothic" w:hAnsi="Century Gothic"/>
          <w:sz w:val="24"/>
          <w:szCs w:val="24"/>
        </w:rPr>
        <w:t>Disputants meet with mediators</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To make sure there are no conflicts of interest</w:t>
      </w:r>
    </w:p>
    <w:p w:rsidR="00E32D44" w:rsidRDefault="00E32D44" w:rsidP="00E32D44">
      <w:pPr>
        <w:pStyle w:val="ListParagraph"/>
        <w:numPr>
          <w:ilvl w:val="0"/>
          <w:numId w:val="1"/>
        </w:numPr>
        <w:rPr>
          <w:rFonts w:ascii="Century Gothic" w:hAnsi="Century Gothic"/>
          <w:sz w:val="24"/>
          <w:szCs w:val="24"/>
        </w:rPr>
      </w:pPr>
      <w:r>
        <w:rPr>
          <w:rFonts w:ascii="Century Gothic" w:hAnsi="Century Gothic"/>
          <w:sz w:val="24"/>
          <w:szCs w:val="24"/>
        </w:rPr>
        <w:t>Mediators</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Meet with disputants and explain confidentiality and its exceptions</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Ask if they want to continue</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Explain steps of mediator’s role</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Ask for questions or clarifications</w:t>
      </w:r>
    </w:p>
    <w:p w:rsidR="00E32D44" w:rsidRDefault="00E32D44" w:rsidP="00E32D44">
      <w:pPr>
        <w:pStyle w:val="ListParagraph"/>
        <w:numPr>
          <w:ilvl w:val="0"/>
          <w:numId w:val="1"/>
        </w:numPr>
        <w:rPr>
          <w:rFonts w:ascii="Century Gothic" w:hAnsi="Century Gothic"/>
          <w:sz w:val="24"/>
          <w:szCs w:val="24"/>
        </w:rPr>
      </w:pPr>
      <w:r>
        <w:rPr>
          <w:rFonts w:ascii="Century Gothic" w:hAnsi="Century Gothic"/>
          <w:sz w:val="24"/>
          <w:szCs w:val="24"/>
        </w:rPr>
        <w:t>In the session—disputants</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Introduce themselves</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Each tells their story focusing on issues-not who did what</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Parties change roles and repeat the other’s story until they understand the other’s position</w:t>
      </w:r>
      <w:r w:rsidR="00591FB6">
        <w:rPr>
          <w:rFonts w:ascii="Century Gothic" w:hAnsi="Century Gothic"/>
          <w:sz w:val="24"/>
          <w:szCs w:val="24"/>
        </w:rPr>
        <w:t>.</w:t>
      </w:r>
      <w:r>
        <w:rPr>
          <w:rFonts w:ascii="Century Gothic" w:hAnsi="Century Gothic"/>
          <w:sz w:val="24"/>
          <w:szCs w:val="24"/>
        </w:rPr>
        <w:t xml:space="preserve"> They do not have to agree with it—only understand it.</w:t>
      </w:r>
    </w:p>
    <w:p w:rsidR="00E32D44" w:rsidRDefault="00E32D44" w:rsidP="00E32D44">
      <w:pPr>
        <w:pStyle w:val="ListParagraph"/>
        <w:numPr>
          <w:ilvl w:val="0"/>
          <w:numId w:val="1"/>
        </w:numPr>
        <w:rPr>
          <w:rFonts w:ascii="Century Gothic" w:hAnsi="Century Gothic"/>
          <w:sz w:val="24"/>
          <w:szCs w:val="24"/>
        </w:rPr>
      </w:pPr>
      <w:r>
        <w:rPr>
          <w:rFonts w:ascii="Century Gothic" w:hAnsi="Century Gothic"/>
          <w:sz w:val="24"/>
          <w:szCs w:val="24"/>
        </w:rPr>
        <w:t>In the session—mediators</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Summarize the facts and feelings of both sides for verification and agreement of the issues</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Ask if any solutions come to mind</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Lead a discussion of possible solutions</w:t>
      </w:r>
    </w:p>
    <w:p w:rsidR="00E32D44" w:rsidRDefault="00E32D44" w:rsidP="00E32D44">
      <w:pPr>
        <w:pStyle w:val="ListParagraph"/>
        <w:numPr>
          <w:ilvl w:val="0"/>
          <w:numId w:val="1"/>
        </w:numPr>
        <w:rPr>
          <w:rFonts w:ascii="Century Gothic" w:hAnsi="Century Gothic"/>
          <w:sz w:val="24"/>
          <w:szCs w:val="24"/>
        </w:rPr>
      </w:pPr>
      <w:r>
        <w:rPr>
          <w:rFonts w:ascii="Century Gothic" w:hAnsi="Century Gothic"/>
          <w:sz w:val="24"/>
          <w:szCs w:val="24"/>
        </w:rPr>
        <w:t>Disputants</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Determine implications of solutions</w:t>
      </w:r>
    </w:p>
    <w:p w:rsidR="00E32D44" w:rsidRDefault="00E32D44" w:rsidP="00E32D44">
      <w:pPr>
        <w:pStyle w:val="ListParagraph"/>
        <w:numPr>
          <w:ilvl w:val="1"/>
          <w:numId w:val="1"/>
        </w:numPr>
        <w:rPr>
          <w:rFonts w:ascii="Century Gothic" w:hAnsi="Century Gothic"/>
          <w:sz w:val="24"/>
          <w:szCs w:val="24"/>
        </w:rPr>
      </w:pPr>
      <w:r>
        <w:rPr>
          <w:rFonts w:ascii="Century Gothic" w:hAnsi="Century Gothic"/>
          <w:sz w:val="24"/>
          <w:szCs w:val="24"/>
        </w:rPr>
        <w:t>Select the best alternative</w:t>
      </w:r>
    </w:p>
    <w:p w:rsidR="00E32D44" w:rsidRDefault="00E32D44" w:rsidP="00E32D44">
      <w:pPr>
        <w:pStyle w:val="ListParagraph"/>
        <w:numPr>
          <w:ilvl w:val="0"/>
          <w:numId w:val="1"/>
        </w:numPr>
        <w:rPr>
          <w:rFonts w:ascii="Century Gothic" w:hAnsi="Century Gothic"/>
          <w:sz w:val="24"/>
          <w:szCs w:val="24"/>
        </w:rPr>
      </w:pPr>
      <w:r>
        <w:rPr>
          <w:rFonts w:ascii="Century Gothic" w:hAnsi="Century Gothic"/>
          <w:sz w:val="24"/>
          <w:szCs w:val="24"/>
        </w:rPr>
        <w:t>Mediators</w:t>
      </w:r>
    </w:p>
    <w:p w:rsidR="00E32D44" w:rsidRDefault="00591FB6" w:rsidP="00E32D44">
      <w:pPr>
        <w:pStyle w:val="ListParagraph"/>
        <w:numPr>
          <w:ilvl w:val="1"/>
          <w:numId w:val="1"/>
        </w:numPr>
        <w:rPr>
          <w:rFonts w:ascii="Century Gothic" w:hAnsi="Century Gothic"/>
          <w:sz w:val="24"/>
          <w:szCs w:val="24"/>
        </w:rPr>
      </w:pPr>
      <w:r>
        <w:rPr>
          <w:rFonts w:ascii="Century Gothic" w:hAnsi="Century Gothic"/>
          <w:sz w:val="24"/>
          <w:szCs w:val="24"/>
        </w:rPr>
        <w:t>Verify the verbal agreement between the disputants</w:t>
      </w:r>
    </w:p>
    <w:p w:rsidR="00591FB6" w:rsidRDefault="00591FB6" w:rsidP="00E32D44">
      <w:pPr>
        <w:pStyle w:val="ListParagraph"/>
        <w:numPr>
          <w:ilvl w:val="1"/>
          <w:numId w:val="1"/>
        </w:numPr>
        <w:rPr>
          <w:rFonts w:ascii="Century Gothic" w:hAnsi="Century Gothic"/>
          <w:sz w:val="24"/>
          <w:szCs w:val="24"/>
        </w:rPr>
      </w:pPr>
      <w:r>
        <w:rPr>
          <w:rFonts w:ascii="Century Gothic" w:hAnsi="Century Gothic"/>
          <w:sz w:val="24"/>
          <w:szCs w:val="24"/>
        </w:rPr>
        <w:t>Write an agreement/contract—in disputants’ own words</w:t>
      </w:r>
    </w:p>
    <w:p w:rsidR="00E32D44" w:rsidRDefault="00E32D44" w:rsidP="00E32D44">
      <w:pPr>
        <w:pStyle w:val="ListParagraph"/>
        <w:numPr>
          <w:ilvl w:val="0"/>
          <w:numId w:val="1"/>
        </w:numPr>
        <w:rPr>
          <w:rFonts w:ascii="Century Gothic" w:hAnsi="Century Gothic"/>
          <w:sz w:val="24"/>
          <w:szCs w:val="24"/>
        </w:rPr>
      </w:pPr>
      <w:r>
        <w:rPr>
          <w:rFonts w:ascii="Century Gothic" w:hAnsi="Century Gothic"/>
          <w:sz w:val="24"/>
          <w:szCs w:val="24"/>
        </w:rPr>
        <w:t>Mediators and disputants</w:t>
      </w:r>
    </w:p>
    <w:p w:rsidR="00591FB6" w:rsidRDefault="00591FB6" w:rsidP="00591FB6">
      <w:pPr>
        <w:pStyle w:val="ListParagraph"/>
        <w:numPr>
          <w:ilvl w:val="1"/>
          <w:numId w:val="1"/>
        </w:numPr>
        <w:rPr>
          <w:rFonts w:ascii="Century Gothic" w:hAnsi="Century Gothic"/>
          <w:sz w:val="24"/>
          <w:szCs w:val="24"/>
        </w:rPr>
      </w:pPr>
      <w:r>
        <w:rPr>
          <w:rFonts w:ascii="Century Gothic" w:hAnsi="Century Gothic"/>
          <w:sz w:val="24"/>
          <w:szCs w:val="24"/>
        </w:rPr>
        <w:t>All parties sign the agreement</w:t>
      </w:r>
    </w:p>
    <w:p w:rsidR="00591FB6" w:rsidRDefault="00591FB6" w:rsidP="00591FB6">
      <w:pPr>
        <w:pStyle w:val="ListParagraph"/>
        <w:numPr>
          <w:ilvl w:val="1"/>
          <w:numId w:val="1"/>
        </w:numPr>
        <w:rPr>
          <w:rFonts w:ascii="Century Gothic" w:hAnsi="Century Gothic"/>
          <w:sz w:val="24"/>
          <w:szCs w:val="24"/>
        </w:rPr>
      </w:pPr>
      <w:r>
        <w:rPr>
          <w:rFonts w:ascii="Century Gothic" w:hAnsi="Century Gothic"/>
          <w:sz w:val="24"/>
          <w:szCs w:val="24"/>
        </w:rPr>
        <w:t>Discuss a follow up</w:t>
      </w:r>
    </w:p>
    <w:p w:rsidR="00591FB6" w:rsidRDefault="00591FB6" w:rsidP="0007407C">
      <w:pPr>
        <w:rPr>
          <w:rFonts w:ascii="Century Gothic" w:hAnsi="Century Gothic"/>
          <w:sz w:val="24"/>
          <w:szCs w:val="24"/>
        </w:rPr>
      </w:pPr>
      <w:r>
        <w:rPr>
          <w:rFonts w:ascii="Century Gothic" w:hAnsi="Century Gothic"/>
          <w:sz w:val="24"/>
          <w:szCs w:val="24"/>
        </w:rPr>
        <w:t>Mediators thank each person for contributing to the entire process.</w:t>
      </w:r>
    </w:p>
    <w:p w:rsidR="00591FB6" w:rsidRDefault="00591FB6" w:rsidP="0007407C">
      <w:pPr>
        <w:rPr>
          <w:rFonts w:ascii="Century Gothic" w:hAnsi="Century Gothic"/>
          <w:sz w:val="24"/>
          <w:szCs w:val="24"/>
        </w:rPr>
      </w:pPr>
    </w:p>
    <w:p w:rsidR="00591FB6" w:rsidRDefault="00591FB6" w:rsidP="0007407C">
      <w:pPr>
        <w:rPr>
          <w:rFonts w:ascii="Century Gothic" w:hAnsi="Century Gothic"/>
          <w:sz w:val="24"/>
          <w:szCs w:val="24"/>
        </w:rPr>
      </w:pPr>
    </w:p>
    <w:p w:rsidR="00591FB6" w:rsidRDefault="00591FB6" w:rsidP="0007407C">
      <w:pPr>
        <w:rPr>
          <w:rFonts w:ascii="Century Gothic" w:hAnsi="Century Gothic"/>
          <w:sz w:val="24"/>
          <w:szCs w:val="24"/>
        </w:rPr>
      </w:pPr>
    </w:p>
    <w:p w:rsidR="00E32D44" w:rsidRDefault="00412B37" w:rsidP="00412B37">
      <w:pPr>
        <w:jc w:val="center"/>
        <w:rPr>
          <w:rFonts w:ascii="Century Gothic" w:hAnsi="Century Gothic"/>
          <w:sz w:val="24"/>
          <w:szCs w:val="24"/>
        </w:rPr>
      </w:pPr>
      <w:r>
        <w:rPr>
          <w:rFonts w:ascii="Century Gothic" w:hAnsi="Century Gothic"/>
          <w:sz w:val="24"/>
          <w:szCs w:val="24"/>
        </w:rPr>
        <w:lastRenderedPageBreak/>
        <w:t>MEDIATION—WHAT IS IT??</w:t>
      </w:r>
    </w:p>
    <w:p w:rsidR="00412B37" w:rsidRDefault="00412B37" w:rsidP="00412B37">
      <w:pPr>
        <w:rPr>
          <w:rFonts w:ascii="Century Gothic" w:hAnsi="Century Gothic"/>
          <w:sz w:val="24"/>
          <w:szCs w:val="24"/>
        </w:rPr>
      </w:pPr>
      <w:r>
        <w:rPr>
          <w:rFonts w:ascii="Century Gothic" w:hAnsi="Century Gothic"/>
          <w:sz w:val="24"/>
          <w:szCs w:val="24"/>
        </w:rPr>
        <w:t>Dictionary definition:</w:t>
      </w:r>
    </w:p>
    <w:p w:rsidR="00412B37" w:rsidRPr="00412B37" w:rsidRDefault="00412B37" w:rsidP="00412B37">
      <w:pPr>
        <w:rPr>
          <w:rFonts w:ascii="Century Gothic" w:hAnsi="Century Gothic"/>
          <w:sz w:val="24"/>
          <w:szCs w:val="24"/>
        </w:rPr>
      </w:pPr>
      <w:r w:rsidRPr="00412B37">
        <w:rPr>
          <w:rStyle w:val="apple-converted-space"/>
          <w:rFonts w:ascii="Century Gothic" w:hAnsi="Century Gothic"/>
          <w:color w:val="000000"/>
          <w:sz w:val="20"/>
          <w:szCs w:val="20"/>
          <w:shd w:val="clear" w:color="auto" w:fill="FFFFFF"/>
        </w:rPr>
        <w:t> </w:t>
      </w:r>
      <w:r w:rsidRPr="00412B37">
        <w:rPr>
          <w:rFonts w:ascii="Century Gothic" w:hAnsi="Century Gothic"/>
          <w:color w:val="000000"/>
          <w:sz w:val="20"/>
          <w:szCs w:val="20"/>
          <w:shd w:val="clear" w:color="auto" w:fill="FFFFFF"/>
        </w:rPr>
        <w:t>The act or process of</w:t>
      </w:r>
      <w:r w:rsidRPr="00412B37">
        <w:rPr>
          <w:rStyle w:val="apple-converted-space"/>
          <w:rFonts w:ascii="Century Gothic" w:hAnsi="Century Gothic"/>
          <w:color w:val="000000"/>
          <w:sz w:val="20"/>
          <w:szCs w:val="20"/>
          <w:shd w:val="clear" w:color="auto" w:fill="FFFFFF"/>
        </w:rPr>
        <w:t> </w:t>
      </w:r>
      <w:hyperlink r:id="rId6" w:history="1">
        <w:r w:rsidRPr="00412B37">
          <w:rPr>
            <w:rStyle w:val="Hyperlink"/>
            <w:rFonts w:ascii="Century Gothic" w:hAnsi="Century Gothic"/>
            <w:color w:val="auto"/>
            <w:sz w:val="20"/>
            <w:szCs w:val="20"/>
            <w:u w:val="none"/>
            <w:shd w:val="clear" w:color="auto" w:fill="FFFFFF"/>
          </w:rPr>
          <w:t>mediating</w:t>
        </w:r>
      </w:hyperlink>
      <w:r w:rsidRPr="00412B37">
        <w:rPr>
          <w:rFonts w:ascii="Century Gothic" w:hAnsi="Century Gothic"/>
          <w:color w:val="000000"/>
          <w:sz w:val="20"/>
          <w:szCs w:val="20"/>
          <w:shd w:val="clear" w:color="auto" w:fill="FFFFFF"/>
        </w:rPr>
        <w:t>;</w:t>
      </w:r>
      <w:r w:rsidRPr="00412B37">
        <w:rPr>
          <w:rStyle w:val="apple-converted-space"/>
          <w:rFonts w:ascii="Century Gothic" w:hAnsi="Century Gothic"/>
          <w:color w:val="000000"/>
          <w:sz w:val="20"/>
          <w:szCs w:val="20"/>
          <w:shd w:val="clear" w:color="auto" w:fill="FFFFFF"/>
        </w:rPr>
        <w:t> </w:t>
      </w:r>
      <w:r w:rsidRPr="00412B37">
        <w:rPr>
          <w:rStyle w:val="Emphasis"/>
          <w:rFonts w:ascii="Century Gothic" w:hAnsi="Century Gothic"/>
          <w:color w:val="000000"/>
          <w:sz w:val="20"/>
          <w:szCs w:val="20"/>
          <w:shd w:val="clear" w:color="auto" w:fill="FFFFFF"/>
        </w:rPr>
        <w:t>especially</w:t>
      </w:r>
      <w:r w:rsidRPr="00412B37">
        <w:rPr>
          <w:rStyle w:val="apple-converted-space"/>
          <w:rFonts w:ascii="Century Gothic" w:hAnsi="Century Gothic"/>
          <w:color w:val="000000"/>
          <w:sz w:val="20"/>
          <w:szCs w:val="20"/>
          <w:shd w:val="clear" w:color="auto" w:fill="FFFFFF"/>
        </w:rPr>
        <w:t>:</w:t>
      </w:r>
      <w:r w:rsidRPr="00412B37">
        <w:rPr>
          <w:rFonts w:ascii="Century Gothic" w:hAnsi="Century Gothic"/>
          <w:color w:val="000000"/>
          <w:sz w:val="20"/>
          <w:szCs w:val="20"/>
          <w:shd w:val="clear" w:color="auto" w:fill="FFFFFF"/>
        </w:rPr>
        <w:t>  intervention between conflicting parties to promote reconciliation, settlement, or compromise (Merriam Webster Dictionary)</w:t>
      </w:r>
    </w:p>
    <w:p w:rsidR="0007407C" w:rsidRDefault="00412B37" w:rsidP="0007407C">
      <w:pPr>
        <w:rPr>
          <w:rFonts w:ascii="Century Gothic" w:hAnsi="Century Gothic" w:cs="Arial"/>
          <w:iCs/>
          <w:color w:val="000000"/>
          <w:sz w:val="20"/>
          <w:szCs w:val="20"/>
          <w:shd w:val="clear" w:color="auto" w:fill="FFFFFF"/>
        </w:rPr>
      </w:pPr>
      <w:r w:rsidRPr="00412B37">
        <w:rPr>
          <w:rFonts w:ascii="Century Gothic" w:hAnsi="Century Gothic" w:cs="Arial"/>
          <w:iCs/>
          <w:color w:val="000000"/>
          <w:sz w:val="20"/>
          <w:szCs w:val="20"/>
          <w:shd w:val="clear" w:color="auto" w:fill="FFFFFF"/>
        </w:rPr>
        <w:t>A settlement of a dispute or controversy by setting up an independent person between two contending parties in order to aid them in the settlement of their disagreement. (The Free Dictionary)</w:t>
      </w:r>
    </w:p>
    <w:p w:rsidR="00F21B9B" w:rsidRDefault="00F21B9B" w:rsidP="0007407C">
      <w:pPr>
        <w:rPr>
          <w:rFonts w:ascii="Century Gothic" w:hAnsi="Century Gothic" w:cs="Arial"/>
          <w:iCs/>
          <w:color w:val="000000"/>
          <w:sz w:val="20"/>
          <w:szCs w:val="20"/>
          <w:shd w:val="clear" w:color="auto" w:fill="FFFFFF"/>
        </w:rPr>
      </w:pPr>
    </w:p>
    <w:p w:rsidR="00F21B9B" w:rsidRDefault="00F21B9B" w:rsidP="0007407C">
      <w:pPr>
        <w:rPr>
          <w:rFonts w:ascii="Century Gothic" w:hAnsi="Century Gothic" w:cs="Arial"/>
          <w:iCs/>
          <w:color w:val="000000"/>
          <w:sz w:val="24"/>
          <w:szCs w:val="24"/>
          <w:shd w:val="clear" w:color="auto" w:fill="FFFFFF"/>
        </w:rPr>
      </w:pPr>
      <w:r w:rsidRPr="00F21B9B">
        <w:rPr>
          <w:rFonts w:ascii="Century Gothic" w:hAnsi="Century Gothic" w:cs="Arial"/>
          <w:iCs/>
          <w:color w:val="000000"/>
          <w:sz w:val="24"/>
          <w:szCs w:val="24"/>
          <w:shd w:val="clear" w:color="auto" w:fill="FFFFFF"/>
        </w:rPr>
        <w:t>Peer</w:t>
      </w:r>
      <w:r>
        <w:rPr>
          <w:rFonts w:ascii="Century Gothic" w:hAnsi="Century Gothic" w:cs="Arial"/>
          <w:iCs/>
          <w:color w:val="000000"/>
          <w:sz w:val="24"/>
          <w:szCs w:val="24"/>
          <w:shd w:val="clear" w:color="auto" w:fill="FFFFFF"/>
        </w:rPr>
        <w:t xml:space="preserve"> mediation is both a program and a process where students facilitate resolving disputes between two people or groups.  It is voluntary for all involved and allows an opportunity to resolve issues peacefully before the incident escalates to further disciplinary actions.</w:t>
      </w:r>
    </w:p>
    <w:p w:rsidR="00F21B9B" w:rsidRDefault="00F21B9B" w:rsidP="0007407C">
      <w:pPr>
        <w:rPr>
          <w:rFonts w:ascii="Century Gothic" w:hAnsi="Century Gothic" w:cs="Arial"/>
          <w:iCs/>
          <w:color w:val="000000"/>
          <w:sz w:val="24"/>
          <w:szCs w:val="24"/>
          <w:shd w:val="clear" w:color="auto" w:fill="FFFFFF"/>
        </w:rPr>
      </w:pPr>
      <w:r>
        <w:rPr>
          <w:rFonts w:ascii="Century Gothic" w:hAnsi="Century Gothic" w:cs="Arial"/>
          <w:iCs/>
          <w:color w:val="000000"/>
          <w:sz w:val="24"/>
          <w:szCs w:val="24"/>
          <w:shd w:val="clear" w:color="auto" w:fill="FFFFFF"/>
        </w:rPr>
        <w:t xml:space="preserve">Peer mediators do not </w:t>
      </w:r>
      <w:r w:rsidRPr="00F21B9B">
        <w:rPr>
          <w:rFonts w:ascii="Century Gothic" w:hAnsi="Century Gothic" w:cs="Arial"/>
          <w:i/>
          <w:iCs/>
          <w:color w:val="000000"/>
          <w:sz w:val="24"/>
          <w:szCs w:val="24"/>
          <w:shd w:val="clear" w:color="auto" w:fill="FFFFFF"/>
        </w:rPr>
        <w:t>make decisions</w:t>
      </w:r>
      <w:r>
        <w:rPr>
          <w:rFonts w:ascii="Century Gothic" w:hAnsi="Century Gothic" w:cs="Arial"/>
          <w:i/>
          <w:iCs/>
          <w:color w:val="000000"/>
          <w:sz w:val="24"/>
          <w:szCs w:val="24"/>
          <w:shd w:val="clear" w:color="auto" w:fill="FFFFFF"/>
        </w:rPr>
        <w:t xml:space="preserve"> </w:t>
      </w:r>
      <w:r>
        <w:rPr>
          <w:rFonts w:ascii="Century Gothic" w:hAnsi="Century Gothic" w:cs="Arial"/>
          <w:iCs/>
          <w:color w:val="000000"/>
          <w:sz w:val="24"/>
          <w:szCs w:val="24"/>
          <w:shd w:val="clear" w:color="auto" w:fill="FFFFFF"/>
        </w:rPr>
        <w:t>but work towards an agreeable solution to the disputants.  Peer mediators will not judge, criticize, take sides, advise, make fun of, dismiss or threaten the disputants.  Their role is to facilitate, listen, and guide the disputants toward brainstorming for a solution to the problem.</w:t>
      </w:r>
    </w:p>
    <w:p w:rsidR="002B7D65" w:rsidRDefault="00F21B9B" w:rsidP="0007407C">
      <w:pPr>
        <w:rPr>
          <w:rFonts w:ascii="Century Gothic" w:hAnsi="Century Gothic" w:cs="Arial"/>
          <w:iCs/>
          <w:color w:val="000000"/>
          <w:sz w:val="24"/>
          <w:szCs w:val="24"/>
          <w:shd w:val="clear" w:color="auto" w:fill="FFFFFF"/>
        </w:rPr>
      </w:pPr>
      <w:r>
        <w:rPr>
          <w:rFonts w:ascii="Century Gothic" w:hAnsi="Century Gothic" w:cs="Arial"/>
          <w:iCs/>
          <w:color w:val="000000"/>
          <w:sz w:val="24"/>
          <w:szCs w:val="24"/>
          <w:shd w:val="clear" w:color="auto" w:fill="FFFFFF"/>
        </w:rPr>
        <w:t>Miscommunication, or the lack of, is usually the root of the problem and can cause a misunderstanding</w:t>
      </w:r>
      <w:r w:rsidR="002B7D65">
        <w:rPr>
          <w:rFonts w:ascii="Century Gothic" w:hAnsi="Century Gothic" w:cs="Arial"/>
          <w:iCs/>
          <w:color w:val="000000"/>
          <w:sz w:val="24"/>
          <w:szCs w:val="24"/>
          <w:shd w:val="clear" w:color="auto" w:fill="FFFFFF"/>
        </w:rPr>
        <w:t xml:space="preserve"> of the issue.  The peer mediators allow each disputant to tell their story as well as listen to the other’s story and, hopefully, gain a new perspective of what has happened.</w:t>
      </w:r>
    </w:p>
    <w:p w:rsidR="002B7D65" w:rsidRDefault="002B7D65" w:rsidP="0007407C">
      <w:pPr>
        <w:rPr>
          <w:rFonts w:ascii="Century Gothic" w:hAnsi="Century Gothic" w:cs="Arial"/>
          <w:iCs/>
          <w:color w:val="000000"/>
          <w:sz w:val="24"/>
          <w:szCs w:val="24"/>
          <w:shd w:val="clear" w:color="auto" w:fill="FFFFFF"/>
        </w:rPr>
      </w:pPr>
      <w:r>
        <w:rPr>
          <w:rFonts w:ascii="Century Gothic" w:hAnsi="Century Gothic" w:cs="Arial"/>
          <w:iCs/>
          <w:color w:val="000000"/>
          <w:sz w:val="24"/>
          <w:szCs w:val="24"/>
          <w:shd w:val="clear" w:color="auto" w:fill="FFFFFF"/>
        </w:rPr>
        <w:t>Once the disputants tell their story, they are obligated to come up with at least three solutions.  The peer mediator acting as the scribe will document these solutions.  Once both parties agree to a solution, it will be signed into a contract of agreement.</w:t>
      </w:r>
    </w:p>
    <w:p w:rsidR="00F21B9B" w:rsidRDefault="002B7D65" w:rsidP="0007407C">
      <w:pPr>
        <w:rPr>
          <w:rFonts w:ascii="Century Gothic" w:hAnsi="Century Gothic" w:cs="Arial"/>
          <w:iCs/>
          <w:color w:val="000000"/>
          <w:sz w:val="24"/>
          <w:szCs w:val="24"/>
          <w:shd w:val="clear" w:color="auto" w:fill="FFFFFF"/>
        </w:rPr>
      </w:pPr>
      <w:r>
        <w:rPr>
          <w:rFonts w:ascii="Century Gothic" w:hAnsi="Century Gothic" w:cs="Arial"/>
          <w:iCs/>
          <w:color w:val="000000"/>
          <w:sz w:val="24"/>
          <w:szCs w:val="24"/>
          <w:shd w:val="clear" w:color="auto" w:fill="FFFFFF"/>
        </w:rPr>
        <w:t xml:space="preserve">Peer mediation promotes and teaches communication skills, problem-solving techniques, and goal setting.  This allows a student to manage his or her own behavior in a more positive way.  </w:t>
      </w:r>
      <w:r w:rsidR="00F21B9B">
        <w:rPr>
          <w:rFonts w:ascii="Century Gothic" w:hAnsi="Century Gothic" w:cs="Arial"/>
          <w:iCs/>
          <w:color w:val="000000"/>
          <w:sz w:val="24"/>
          <w:szCs w:val="24"/>
          <w:shd w:val="clear" w:color="auto" w:fill="FFFFFF"/>
        </w:rPr>
        <w:t xml:space="preserve"> </w:t>
      </w:r>
    </w:p>
    <w:p w:rsidR="00F21B9B" w:rsidRPr="00F21B9B" w:rsidRDefault="00F21B9B" w:rsidP="0007407C">
      <w:pPr>
        <w:rPr>
          <w:rFonts w:ascii="Century Gothic" w:hAnsi="Century Gothic"/>
          <w:sz w:val="24"/>
          <w:szCs w:val="24"/>
        </w:rPr>
      </w:pPr>
      <w:r>
        <w:rPr>
          <w:rFonts w:ascii="Century Gothic" w:hAnsi="Century Gothic" w:cs="Arial"/>
          <w:iCs/>
          <w:color w:val="000000"/>
          <w:sz w:val="24"/>
          <w:szCs w:val="24"/>
          <w:shd w:val="clear" w:color="auto" w:fill="FFFFFF"/>
        </w:rPr>
        <w:t xml:space="preserve">  </w:t>
      </w:r>
    </w:p>
    <w:p w:rsidR="001B675E" w:rsidRDefault="001B675E" w:rsidP="001B675E">
      <w:pPr>
        <w:rPr>
          <w:rFonts w:ascii="Century Gothic" w:hAnsi="Century Gothic"/>
          <w:sz w:val="24"/>
          <w:szCs w:val="24"/>
        </w:rPr>
      </w:pPr>
    </w:p>
    <w:p w:rsidR="001C68A5" w:rsidRDefault="001C68A5" w:rsidP="001B675E">
      <w:pPr>
        <w:rPr>
          <w:rFonts w:ascii="Century Gothic" w:hAnsi="Century Gothic"/>
          <w:sz w:val="24"/>
          <w:szCs w:val="24"/>
        </w:rPr>
      </w:pPr>
    </w:p>
    <w:p w:rsidR="001C68A5" w:rsidRDefault="001C68A5" w:rsidP="001B675E">
      <w:pPr>
        <w:rPr>
          <w:rFonts w:ascii="Century Gothic" w:hAnsi="Century Gothic"/>
          <w:sz w:val="24"/>
          <w:szCs w:val="24"/>
        </w:rPr>
      </w:pPr>
    </w:p>
    <w:tbl>
      <w:tblPr>
        <w:tblStyle w:val="TableGrid"/>
        <w:tblW w:w="0" w:type="auto"/>
        <w:jc w:val="center"/>
        <w:tblLook w:val="04A0" w:firstRow="1" w:lastRow="0" w:firstColumn="1" w:lastColumn="0" w:noHBand="0" w:noVBand="1"/>
      </w:tblPr>
      <w:tblGrid>
        <w:gridCol w:w="4968"/>
        <w:gridCol w:w="4608"/>
      </w:tblGrid>
      <w:tr w:rsidR="00915714" w:rsidTr="00915714">
        <w:trPr>
          <w:jc w:val="center"/>
        </w:trPr>
        <w:tc>
          <w:tcPr>
            <w:tcW w:w="4968" w:type="dxa"/>
            <w:tcBorders>
              <w:bottom w:val="single" w:sz="4" w:space="0" w:color="auto"/>
            </w:tcBorders>
          </w:tcPr>
          <w:p w:rsidR="001C68A5" w:rsidRPr="00915714" w:rsidRDefault="001C68A5" w:rsidP="001C68A5">
            <w:pPr>
              <w:jc w:val="center"/>
              <w:rPr>
                <w:rFonts w:ascii="Century Gothic" w:hAnsi="Century Gothic"/>
                <w:sz w:val="36"/>
                <w:szCs w:val="36"/>
              </w:rPr>
            </w:pPr>
            <w:r w:rsidRPr="00915714">
              <w:rPr>
                <w:rFonts w:ascii="Century Gothic" w:hAnsi="Century Gothic"/>
                <w:sz w:val="36"/>
                <w:szCs w:val="36"/>
              </w:rPr>
              <w:lastRenderedPageBreak/>
              <w:t>A MEDIATOR IS…</w:t>
            </w:r>
          </w:p>
        </w:tc>
        <w:tc>
          <w:tcPr>
            <w:tcW w:w="0" w:type="auto"/>
            <w:tcBorders>
              <w:bottom w:val="single" w:sz="4" w:space="0" w:color="auto"/>
            </w:tcBorders>
          </w:tcPr>
          <w:p w:rsidR="001C68A5" w:rsidRPr="00915714" w:rsidRDefault="001C68A5" w:rsidP="001C68A5">
            <w:pPr>
              <w:jc w:val="center"/>
              <w:rPr>
                <w:rFonts w:ascii="Century Gothic" w:hAnsi="Century Gothic"/>
                <w:sz w:val="36"/>
                <w:szCs w:val="36"/>
              </w:rPr>
            </w:pPr>
            <w:r w:rsidRPr="00915714">
              <w:rPr>
                <w:rFonts w:ascii="Century Gothic" w:hAnsi="Century Gothic"/>
                <w:sz w:val="36"/>
                <w:szCs w:val="36"/>
              </w:rPr>
              <w:t>A MEDIATOR IS NOT…</w:t>
            </w:r>
          </w:p>
        </w:tc>
      </w:tr>
      <w:tr w:rsidR="00915714" w:rsidTr="00915714">
        <w:trPr>
          <w:trHeight w:val="350"/>
          <w:jc w:val="center"/>
        </w:trPr>
        <w:tc>
          <w:tcPr>
            <w:tcW w:w="4968" w:type="dxa"/>
            <w:tcBorders>
              <w:bottom w:val="nil"/>
            </w:tcBorders>
          </w:tcPr>
          <w:p w:rsidR="00915714" w:rsidRPr="00915714" w:rsidRDefault="00915714" w:rsidP="001C68A5">
            <w:pPr>
              <w:jc w:val="center"/>
              <w:rPr>
                <w:rFonts w:ascii="Century Gothic" w:hAnsi="Century Gothic"/>
                <w:sz w:val="36"/>
                <w:szCs w:val="36"/>
              </w:rPr>
            </w:pPr>
          </w:p>
        </w:tc>
        <w:tc>
          <w:tcPr>
            <w:tcW w:w="0" w:type="auto"/>
            <w:tcBorders>
              <w:bottom w:val="nil"/>
            </w:tcBorders>
          </w:tcPr>
          <w:p w:rsidR="00915714" w:rsidRPr="00915714" w:rsidRDefault="00915714" w:rsidP="001C68A5">
            <w:pPr>
              <w:jc w:val="center"/>
              <w:rPr>
                <w:rFonts w:ascii="Century Gothic" w:hAnsi="Century Gothic"/>
                <w:sz w:val="36"/>
                <w:szCs w:val="36"/>
              </w:rPr>
            </w:pPr>
          </w:p>
        </w:tc>
      </w:tr>
      <w:tr w:rsidR="00915714" w:rsidTr="00915714">
        <w:trPr>
          <w:jc w:val="center"/>
        </w:trPr>
        <w:tc>
          <w:tcPr>
            <w:tcW w:w="4968" w:type="dxa"/>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good listener</w:t>
            </w:r>
          </w:p>
        </w:tc>
        <w:tc>
          <w:tcPr>
            <w:tcW w:w="0" w:type="auto"/>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judge</w:t>
            </w:r>
          </w:p>
        </w:tc>
      </w:tr>
      <w:tr w:rsidR="00915714" w:rsidTr="00915714">
        <w:trPr>
          <w:jc w:val="center"/>
        </w:trPr>
        <w:tc>
          <w:tcPr>
            <w:tcW w:w="4968" w:type="dxa"/>
            <w:tcBorders>
              <w:top w:val="nil"/>
              <w:bottom w:val="nil"/>
            </w:tcBorders>
          </w:tcPr>
          <w:p w:rsidR="00915714" w:rsidRPr="00915714" w:rsidRDefault="00915714" w:rsidP="00915714">
            <w:pPr>
              <w:rPr>
                <w:rFonts w:ascii="Century Gothic" w:hAnsi="Century Gothic"/>
                <w:sz w:val="28"/>
                <w:szCs w:val="28"/>
              </w:rPr>
            </w:pPr>
          </w:p>
        </w:tc>
        <w:tc>
          <w:tcPr>
            <w:tcW w:w="0" w:type="auto"/>
            <w:tcBorders>
              <w:top w:val="nil"/>
              <w:bottom w:val="nil"/>
            </w:tcBorders>
          </w:tcPr>
          <w:p w:rsidR="00915714" w:rsidRPr="00915714" w:rsidRDefault="00915714" w:rsidP="00915714">
            <w:pPr>
              <w:rPr>
                <w:rFonts w:ascii="Century Gothic" w:hAnsi="Century Gothic"/>
                <w:sz w:val="28"/>
                <w:szCs w:val="28"/>
              </w:rPr>
            </w:pPr>
          </w:p>
        </w:tc>
      </w:tr>
      <w:tr w:rsidR="00915714" w:rsidTr="00915714">
        <w:trPr>
          <w:jc w:val="center"/>
        </w:trPr>
        <w:tc>
          <w:tcPr>
            <w:tcW w:w="4968" w:type="dxa"/>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person who doesn’t take sides</w:t>
            </w:r>
          </w:p>
        </w:tc>
        <w:tc>
          <w:tcPr>
            <w:tcW w:w="0" w:type="auto"/>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counselor</w:t>
            </w:r>
          </w:p>
        </w:tc>
      </w:tr>
      <w:tr w:rsidR="00915714" w:rsidTr="00915714">
        <w:trPr>
          <w:jc w:val="center"/>
        </w:trPr>
        <w:tc>
          <w:tcPr>
            <w:tcW w:w="4968" w:type="dxa"/>
            <w:tcBorders>
              <w:top w:val="nil"/>
              <w:bottom w:val="nil"/>
            </w:tcBorders>
          </w:tcPr>
          <w:p w:rsidR="00915714" w:rsidRPr="00915714" w:rsidRDefault="00915714" w:rsidP="00915714">
            <w:pPr>
              <w:rPr>
                <w:rFonts w:ascii="Century Gothic" w:hAnsi="Century Gothic"/>
                <w:sz w:val="28"/>
                <w:szCs w:val="28"/>
              </w:rPr>
            </w:pPr>
          </w:p>
        </w:tc>
        <w:tc>
          <w:tcPr>
            <w:tcW w:w="0" w:type="auto"/>
            <w:tcBorders>
              <w:top w:val="nil"/>
              <w:bottom w:val="nil"/>
            </w:tcBorders>
          </w:tcPr>
          <w:p w:rsidR="00915714" w:rsidRPr="00915714" w:rsidRDefault="00915714" w:rsidP="00915714">
            <w:pPr>
              <w:rPr>
                <w:rFonts w:ascii="Century Gothic" w:hAnsi="Century Gothic"/>
                <w:sz w:val="28"/>
                <w:szCs w:val="28"/>
              </w:rPr>
            </w:pPr>
          </w:p>
        </w:tc>
      </w:tr>
      <w:tr w:rsidR="00915714" w:rsidTr="00915714">
        <w:trPr>
          <w:jc w:val="center"/>
        </w:trPr>
        <w:tc>
          <w:tcPr>
            <w:tcW w:w="4968" w:type="dxa"/>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person who uses neutral words and phrases</w:t>
            </w:r>
          </w:p>
        </w:tc>
        <w:tc>
          <w:tcPr>
            <w:tcW w:w="0" w:type="auto"/>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person who gives orders or advise</w:t>
            </w:r>
          </w:p>
        </w:tc>
      </w:tr>
      <w:tr w:rsidR="00915714" w:rsidTr="00915714">
        <w:trPr>
          <w:jc w:val="center"/>
        </w:trPr>
        <w:tc>
          <w:tcPr>
            <w:tcW w:w="4968" w:type="dxa"/>
            <w:tcBorders>
              <w:top w:val="nil"/>
              <w:bottom w:val="nil"/>
            </w:tcBorders>
          </w:tcPr>
          <w:p w:rsidR="00915714" w:rsidRPr="00915714" w:rsidRDefault="00915714" w:rsidP="00915714">
            <w:pPr>
              <w:rPr>
                <w:rFonts w:ascii="Century Gothic" w:hAnsi="Century Gothic"/>
                <w:sz w:val="28"/>
                <w:szCs w:val="28"/>
              </w:rPr>
            </w:pPr>
          </w:p>
        </w:tc>
        <w:tc>
          <w:tcPr>
            <w:tcW w:w="0" w:type="auto"/>
            <w:tcBorders>
              <w:top w:val="nil"/>
              <w:bottom w:val="nil"/>
            </w:tcBorders>
          </w:tcPr>
          <w:p w:rsidR="00915714" w:rsidRPr="00915714" w:rsidRDefault="00915714" w:rsidP="00915714">
            <w:pPr>
              <w:rPr>
                <w:rFonts w:ascii="Century Gothic" w:hAnsi="Century Gothic"/>
                <w:sz w:val="28"/>
                <w:szCs w:val="28"/>
              </w:rPr>
            </w:pPr>
          </w:p>
        </w:tc>
      </w:tr>
      <w:tr w:rsidR="00915714" w:rsidTr="00915714">
        <w:trPr>
          <w:jc w:val="center"/>
        </w:trPr>
        <w:tc>
          <w:tcPr>
            <w:tcW w:w="4968" w:type="dxa"/>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fact finder</w:t>
            </w:r>
          </w:p>
        </w:tc>
        <w:tc>
          <w:tcPr>
            <w:tcW w:w="0" w:type="auto"/>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person who talks about others</w:t>
            </w:r>
          </w:p>
        </w:tc>
      </w:tr>
      <w:tr w:rsidR="00915714" w:rsidTr="00915714">
        <w:trPr>
          <w:jc w:val="center"/>
        </w:trPr>
        <w:tc>
          <w:tcPr>
            <w:tcW w:w="4968" w:type="dxa"/>
            <w:tcBorders>
              <w:top w:val="nil"/>
              <w:bottom w:val="nil"/>
            </w:tcBorders>
          </w:tcPr>
          <w:p w:rsidR="00915714" w:rsidRPr="00915714" w:rsidRDefault="00915714" w:rsidP="00915714">
            <w:pPr>
              <w:rPr>
                <w:rFonts w:ascii="Century Gothic" w:hAnsi="Century Gothic"/>
                <w:sz w:val="28"/>
                <w:szCs w:val="28"/>
              </w:rPr>
            </w:pPr>
          </w:p>
        </w:tc>
        <w:tc>
          <w:tcPr>
            <w:tcW w:w="0" w:type="auto"/>
            <w:tcBorders>
              <w:top w:val="nil"/>
              <w:bottom w:val="nil"/>
            </w:tcBorders>
          </w:tcPr>
          <w:p w:rsidR="00915714" w:rsidRPr="00915714" w:rsidRDefault="00915714" w:rsidP="00915714">
            <w:pPr>
              <w:rPr>
                <w:rFonts w:ascii="Century Gothic" w:hAnsi="Century Gothic"/>
                <w:sz w:val="28"/>
                <w:szCs w:val="28"/>
              </w:rPr>
            </w:pPr>
          </w:p>
        </w:tc>
      </w:tr>
      <w:tr w:rsidR="00915714" w:rsidTr="00915714">
        <w:trPr>
          <w:jc w:val="center"/>
        </w:trPr>
        <w:tc>
          <w:tcPr>
            <w:tcW w:w="4968" w:type="dxa"/>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someone who helps people hear each other’s point of view</w:t>
            </w:r>
          </w:p>
        </w:tc>
        <w:tc>
          <w:tcPr>
            <w:tcW w:w="0" w:type="auto"/>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person who thinks he or she knows everything</w:t>
            </w:r>
          </w:p>
        </w:tc>
      </w:tr>
      <w:tr w:rsidR="00915714" w:rsidTr="00915714">
        <w:trPr>
          <w:jc w:val="center"/>
        </w:trPr>
        <w:tc>
          <w:tcPr>
            <w:tcW w:w="4968" w:type="dxa"/>
            <w:tcBorders>
              <w:top w:val="nil"/>
              <w:bottom w:val="nil"/>
            </w:tcBorders>
          </w:tcPr>
          <w:p w:rsidR="00915714" w:rsidRPr="00915714" w:rsidRDefault="00915714" w:rsidP="00915714">
            <w:pPr>
              <w:rPr>
                <w:rFonts w:ascii="Century Gothic" w:hAnsi="Century Gothic"/>
                <w:sz w:val="28"/>
                <w:szCs w:val="28"/>
              </w:rPr>
            </w:pPr>
          </w:p>
        </w:tc>
        <w:tc>
          <w:tcPr>
            <w:tcW w:w="0" w:type="auto"/>
            <w:tcBorders>
              <w:top w:val="nil"/>
              <w:bottom w:val="nil"/>
            </w:tcBorders>
          </w:tcPr>
          <w:p w:rsidR="00915714" w:rsidRPr="00915714" w:rsidRDefault="00915714" w:rsidP="00915714">
            <w:pPr>
              <w:rPr>
                <w:rFonts w:ascii="Century Gothic" w:hAnsi="Century Gothic"/>
                <w:sz w:val="28"/>
                <w:szCs w:val="28"/>
              </w:rPr>
            </w:pPr>
          </w:p>
        </w:tc>
      </w:tr>
      <w:tr w:rsidR="00915714" w:rsidTr="00915714">
        <w:trPr>
          <w:jc w:val="center"/>
        </w:trPr>
        <w:tc>
          <w:tcPr>
            <w:tcW w:w="4968" w:type="dxa"/>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caring and supportive</w:t>
            </w:r>
          </w:p>
        </w:tc>
        <w:tc>
          <w:tcPr>
            <w:tcW w:w="0" w:type="auto"/>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police officer</w:t>
            </w:r>
          </w:p>
        </w:tc>
      </w:tr>
      <w:tr w:rsidR="00915714" w:rsidTr="00915714">
        <w:trPr>
          <w:jc w:val="center"/>
        </w:trPr>
        <w:tc>
          <w:tcPr>
            <w:tcW w:w="4968" w:type="dxa"/>
            <w:tcBorders>
              <w:top w:val="nil"/>
              <w:bottom w:val="nil"/>
            </w:tcBorders>
          </w:tcPr>
          <w:p w:rsidR="00915714" w:rsidRPr="00915714" w:rsidRDefault="00915714" w:rsidP="00915714">
            <w:pPr>
              <w:rPr>
                <w:rFonts w:ascii="Century Gothic" w:hAnsi="Century Gothic"/>
                <w:sz w:val="28"/>
                <w:szCs w:val="28"/>
              </w:rPr>
            </w:pPr>
          </w:p>
        </w:tc>
        <w:tc>
          <w:tcPr>
            <w:tcW w:w="0" w:type="auto"/>
            <w:tcBorders>
              <w:top w:val="nil"/>
              <w:bottom w:val="nil"/>
            </w:tcBorders>
          </w:tcPr>
          <w:p w:rsidR="00915714" w:rsidRPr="00915714" w:rsidRDefault="00915714" w:rsidP="00915714">
            <w:pPr>
              <w:rPr>
                <w:rFonts w:ascii="Century Gothic" w:hAnsi="Century Gothic"/>
                <w:sz w:val="28"/>
                <w:szCs w:val="28"/>
              </w:rPr>
            </w:pPr>
          </w:p>
        </w:tc>
      </w:tr>
      <w:tr w:rsidR="00915714" w:rsidTr="00915714">
        <w:trPr>
          <w:jc w:val="center"/>
        </w:trPr>
        <w:tc>
          <w:tcPr>
            <w:tcW w:w="4968" w:type="dxa"/>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person who helps people feel safe to talk</w:t>
            </w:r>
          </w:p>
        </w:tc>
        <w:tc>
          <w:tcPr>
            <w:tcW w:w="0" w:type="auto"/>
            <w:tcBorders>
              <w:top w:val="nil"/>
              <w:bottom w:val="nil"/>
            </w:tcBorders>
          </w:tcPr>
          <w:p w:rsidR="001C68A5"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 person who tries to force a solution</w:t>
            </w:r>
          </w:p>
        </w:tc>
      </w:tr>
      <w:tr w:rsidR="00915714" w:rsidTr="00915714">
        <w:trPr>
          <w:jc w:val="center"/>
        </w:trPr>
        <w:tc>
          <w:tcPr>
            <w:tcW w:w="4968" w:type="dxa"/>
            <w:tcBorders>
              <w:top w:val="nil"/>
              <w:bottom w:val="nil"/>
            </w:tcBorders>
          </w:tcPr>
          <w:p w:rsidR="00915714" w:rsidRPr="00915714" w:rsidRDefault="00915714" w:rsidP="00915714">
            <w:pPr>
              <w:rPr>
                <w:rFonts w:ascii="Century Gothic" w:hAnsi="Century Gothic"/>
                <w:sz w:val="28"/>
                <w:szCs w:val="28"/>
              </w:rPr>
            </w:pPr>
          </w:p>
        </w:tc>
        <w:tc>
          <w:tcPr>
            <w:tcW w:w="0" w:type="auto"/>
            <w:tcBorders>
              <w:top w:val="nil"/>
              <w:bottom w:val="nil"/>
            </w:tcBorders>
          </w:tcPr>
          <w:p w:rsidR="00915714" w:rsidRPr="00915714" w:rsidRDefault="00915714" w:rsidP="00915714">
            <w:pPr>
              <w:rPr>
                <w:rFonts w:ascii="Century Gothic" w:hAnsi="Century Gothic"/>
                <w:sz w:val="28"/>
                <w:szCs w:val="28"/>
              </w:rPr>
            </w:pPr>
          </w:p>
        </w:tc>
      </w:tr>
      <w:tr w:rsidR="00915714" w:rsidTr="00915714">
        <w:trPr>
          <w:jc w:val="center"/>
        </w:trPr>
        <w:tc>
          <w:tcPr>
            <w:tcW w:w="4968" w:type="dxa"/>
            <w:tcBorders>
              <w:top w:val="nil"/>
            </w:tcBorders>
          </w:tcPr>
          <w:p w:rsidR="00915714"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someone who can be trusted</w:t>
            </w:r>
          </w:p>
        </w:tc>
        <w:tc>
          <w:tcPr>
            <w:tcW w:w="0" w:type="auto"/>
            <w:tcBorders>
              <w:top w:val="nil"/>
            </w:tcBorders>
          </w:tcPr>
          <w:p w:rsidR="00915714" w:rsidRPr="00915714" w:rsidRDefault="00915714" w:rsidP="00915714">
            <w:pPr>
              <w:pStyle w:val="ListParagraph"/>
              <w:numPr>
                <w:ilvl w:val="0"/>
                <w:numId w:val="2"/>
              </w:numPr>
              <w:rPr>
                <w:rFonts w:ascii="Century Gothic" w:hAnsi="Century Gothic"/>
                <w:sz w:val="28"/>
                <w:szCs w:val="28"/>
              </w:rPr>
            </w:pPr>
            <w:r w:rsidRPr="00915714">
              <w:rPr>
                <w:rFonts w:ascii="Century Gothic" w:hAnsi="Century Gothic"/>
                <w:sz w:val="28"/>
                <w:szCs w:val="28"/>
              </w:rPr>
              <w:t>an uncaring person</w:t>
            </w:r>
          </w:p>
        </w:tc>
      </w:tr>
    </w:tbl>
    <w:p w:rsidR="001C68A5" w:rsidRDefault="00915714" w:rsidP="001C68A5">
      <w:pPr>
        <w:jc w:val="center"/>
        <w:rPr>
          <w:rFonts w:ascii="Century Gothic" w:hAnsi="Century Gothic"/>
          <w:sz w:val="24"/>
          <w:szCs w:val="24"/>
        </w:rPr>
      </w:pPr>
      <w:r>
        <w:rPr>
          <w:rFonts w:ascii="Century Gothic" w:hAnsi="Century Gothic"/>
          <w:sz w:val="24"/>
          <w:szCs w:val="24"/>
        </w:rPr>
        <w:t xml:space="preserve"> </w:t>
      </w:r>
    </w:p>
    <w:p w:rsidR="008947BE" w:rsidRDefault="008947BE" w:rsidP="001C68A5">
      <w:pPr>
        <w:jc w:val="center"/>
        <w:rPr>
          <w:rFonts w:ascii="Century Gothic" w:hAnsi="Century Gothic"/>
          <w:sz w:val="24"/>
          <w:szCs w:val="24"/>
        </w:rPr>
      </w:pPr>
    </w:p>
    <w:p w:rsidR="008947BE" w:rsidRDefault="008947BE" w:rsidP="001C68A5">
      <w:pPr>
        <w:jc w:val="center"/>
        <w:rPr>
          <w:rFonts w:ascii="Century Gothic" w:hAnsi="Century Gothic"/>
          <w:sz w:val="24"/>
          <w:szCs w:val="24"/>
        </w:rPr>
      </w:pPr>
    </w:p>
    <w:p w:rsidR="008947BE" w:rsidRDefault="008947BE" w:rsidP="001C68A5">
      <w:pPr>
        <w:jc w:val="center"/>
        <w:rPr>
          <w:rFonts w:ascii="Century Gothic" w:hAnsi="Century Gothic"/>
          <w:sz w:val="24"/>
          <w:szCs w:val="24"/>
        </w:rPr>
      </w:pPr>
    </w:p>
    <w:p w:rsidR="008947BE" w:rsidRDefault="008947BE" w:rsidP="001C68A5">
      <w:pPr>
        <w:jc w:val="center"/>
        <w:rPr>
          <w:rFonts w:ascii="Century Gothic" w:hAnsi="Century Gothic"/>
          <w:sz w:val="24"/>
          <w:szCs w:val="24"/>
        </w:rPr>
      </w:pPr>
    </w:p>
    <w:p w:rsidR="008947BE" w:rsidRDefault="008947BE" w:rsidP="001C68A5">
      <w:pPr>
        <w:jc w:val="center"/>
        <w:rPr>
          <w:rFonts w:ascii="Century Gothic" w:hAnsi="Century Gothic"/>
          <w:sz w:val="24"/>
          <w:szCs w:val="24"/>
        </w:rPr>
      </w:pPr>
    </w:p>
    <w:p w:rsidR="008947BE" w:rsidRDefault="008947BE" w:rsidP="001C68A5">
      <w:pPr>
        <w:jc w:val="center"/>
        <w:rPr>
          <w:rFonts w:ascii="Century Gothic" w:hAnsi="Century Gothic"/>
          <w:sz w:val="24"/>
          <w:szCs w:val="24"/>
        </w:rPr>
      </w:pPr>
    </w:p>
    <w:p w:rsidR="008947BE" w:rsidRDefault="008947BE" w:rsidP="001C68A5">
      <w:pPr>
        <w:jc w:val="center"/>
        <w:rPr>
          <w:rFonts w:ascii="Century Gothic" w:hAnsi="Century Gothic"/>
          <w:sz w:val="24"/>
          <w:szCs w:val="24"/>
        </w:rPr>
      </w:pPr>
    </w:p>
    <w:p w:rsidR="008947BE" w:rsidRDefault="008947BE" w:rsidP="001C68A5">
      <w:pPr>
        <w:jc w:val="center"/>
        <w:rPr>
          <w:rFonts w:ascii="Century Gothic" w:hAnsi="Century Gothic"/>
          <w:sz w:val="24"/>
          <w:szCs w:val="24"/>
        </w:rPr>
      </w:pPr>
    </w:p>
    <w:p w:rsidR="008947BE" w:rsidRPr="008947BE" w:rsidRDefault="008947BE" w:rsidP="001C68A5">
      <w:pPr>
        <w:jc w:val="center"/>
        <w:rPr>
          <w:rFonts w:ascii="Century Gothic" w:hAnsi="Century Gothic"/>
          <w:b/>
          <w:sz w:val="28"/>
          <w:szCs w:val="28"/>
        </w:rPr>
      </w:pPr>
      <w:r w:rsidRPr="008947BE">
        <w:rPr>
          <w:rFonts w:ascii="Century Gothic" w:hAnsi="Century Gothic"/>
          <w:b/>
          <w:sz w:val="28"/>
          <w:szCs w:val="28"/>
        </w:rPr>
        <w:lastRenderedPageBreak/>
        <w:t>THE MIDDLE SCHOOL MEDIATION PROCESS</w:t>
      </w:r>
    </w:p>
    <w:p w:rsidR="008947BE" w:rsidRPr="008947BE" w:rsidRDefault="008947BE" w:rsidP="008947BE">
      <w:pPr>
        <w:rPr>
          <w:rFonts w:ascii="Century Gothic" w:hAnsi="Century Gothic"/>
          <w:sz w:val="24"/>
          <w:szCs w:val="24"/>
          <w:u w:val="single"/>
        </w:rPr>
      </w:pPr>
      <w:r w:rsidRPr="008947BE">
        <w:rPr>
          <w:rFonts w:ascii="Century Gothic" w:hAnsi="Century Gothic"/>
          <w:sz w:val="24"/>
          <w:szCs w:val="24"/>
          <w:u w:val="single"/>
        </w:rPr>
        <w:t>INTRODUCTION:</w:t>
      </w:r>
    </w:p>
    <w:p w:rsidR="008947BE" w:rsidRDefault="008947BE" w:rsidP="008947BE">
      <w:pPr>
        <w:rPr>
          <w:rFonts w:ascii="Century Gothic" w:hAnsi="Century Gothic"/>
          <w:sz w:val="20"/>
          <w:szCs w:val="20"/>
        </w:rPr>
      </w:pPr>
      <w:r>
        <w:rPr>
          <w:rFonts w:ascii="Century Gothic" w:hAnsi="Century Gothic"/>
          <w:sz w:val="20"/>
          <w:szCs w:val="20"/>
        </w:rPr>
        <w:t>Hi, I am ________________ and this is __________________.  If we are acceptable, we will be your mediators.</w:t>
      </w:r>
    </w:p>
    <w:p w:rsidR="008947BE" w:rsidRDefault="008947BE" w:rsidP="008947BE">
      <w:pPr>
        <w:pStyle w:val="ListParagraph"/>
        <w:numPr>
          <w:ilvl w:val="0"/>
          <w:numId w:val="4"/>
        </w:numPr>
        <w:rPr>
          <w:rFonts w:ascii="Century Gothic" w:hAnsi="Century Gothic"/>
          <w:sz w:val="20"/>
          <w:szCs w:val="20"/>
        </w:rPr>
      </w:pPr>
      <w:r>
        <w:rPr>
          <w:rFonts w:ascii="Century Gothic" w:hAnsi="Century Gothic"/>
          <w:sz w:val="20"/>
          <w:szCs w:val="20"/>
        </w:rPr>
        <w:t>Are we okay to be your mediators?  (If they say no, then I will step in and determine what the next step will be.)</w:t>
      </w:r>
    </w:p>
    <w:p w:rsidR="008947BE" w:rsidRDefault="008947BE" w:rsidP="008947BE">
      <w:pPr>
        <w:pStyle w:val="ListParagraph"/>
        <w:numPr>
          <w:ilvl w:val="0"/>
          <w:numId w:val="4"/>
        </w:numPr>
        <w:rPr>
          <w:rFonts w:ascii="Century Gothic" w:hAnsi="Century Gothic"/>
          <w:sz w:val="20"/>
          <w:szCs w:val="20"/>
        </w:rPr>
      </w:pPr>
      <w:r>
        <w:rPr>
          <w:rFonts w:ascii="Century Gothic" w:hAnsi="Century Gothic"/>
          <w:sz w:val="20"/>
          <w:szCs w:val="20"/>
        </w:rPr>
        <w:t>Are you familiar with mediation?  (Say the following even if they do know about mediation.)</w:t>
      </w:r>
    </w:p>
    <w:p w:rsidR="008947BE" w:rsidRDefault="008947BE" w:rsidP="008947BE">
      <w:pPr>
        <w:pStyle w:val="ListParagraph"/>
        <w:numPr>
          <w:ilvl w:val="0"/>
          <w:numId w:val="4"/>
        </w:numPr>
        <w:rPr>
          <w:rFonts w:ascii="Century Gothic" w:hAnsi="Century Gothic"/>
          <w:sz w:val="20"/>
          <w:szCs w:val="20"/>
        </w:rPr>
      </w:pPr>
      <w:r>
        <w:rPr>
          <w:rFonts w:ascii="Century Gothic" w:hAnsi="Century Gothic"/>
          <w:sz w:val="20"/>
          <w:szCs w:val="20"/>
        </w:rPr>
        <w:t>Mediation is students helping students.  We have no power to enforce anything.</w:t>
      </w:r>
    </w:p>
    <w:p w:rsidR="008947BE" w:rsidRDefault="008947BE" w:rsidP="008947BE">
      <w:pPr>
        <w:pStyle w:val="ListParagraph"/>
        <w:numPr>
          <w:ilvl w:val="0"/>
          <w:numId w:val="4"/>
        </w:numPr>
        <w:rPr>
          <w:rFonts w:ascii="Century Gothic" w:hAnsi="Century Gothic"/>
          <w:sz w:val="20"/>
          <w:szCs w:val="20"/>
        </w:rPr>
      </w:pPr>
      <w:r>
        <w:rPr>
          <w:rFonts w:ascii="Century Gothic" w:hAnsi="Century Gothic"/>
          <w:sz w:val="20"/>
          <w:szCs w:val="20"/>
        </w:rPr>
        <w:t>We will not judge you or tell you what to do.</w:t>
      </w:r>
    </w:p>
    <w:p w:rsidR="008947BE" w:rsidRDefault="008947BE" w:rsidP="008947BE">
      <w:pPr>
        <w:pStyle w:val="ListParagraph"/>
        <w:numPr>
          <w:ilvl w:val="0"/>
          <w:numId w:val="4"/>
        </w:numPr>
        <w:rPr>
          <w:rFonts w:ascii="Century Gothic" w:hAnsi="Century Gothic"/>
          <w:sz w:val="20"/>
          <w:szCs w:val="20"/>
        </w:rPr>
      </w:pPr>
      <w:r>
        <w:rPr>
          <w:rFonts w:ascii="Century Gothic" w:hAnsi="Century Gothic"/>
          <w:sz w:val="20"/>
          <w:szCs w:val="20"/>
        </w:rPr>
        <w:t>We will not take sides.</w:t>
      </w:r>
    </w:p>
    <w:p w:rsidR="008947BE" w:rsidRDefault="008947BE" w:rsidP="008947BE">
      <w:pPr>
        <w:pStyle w:val="ListParagraph"/>
        <w:numPr>
          <w:ilvl w:val="0"/>
          <w:numId w:val="4"/>
        </w:numPr>
        <w:rPr>
          <w:rFonts w:ascii="Century Gothic" w:hAnsi="Century Gothic"/>
          <w:sz w:val="20"/>
          <w:szCs w:val="20"/>
        </w:rPr>
      </w:pPr>
      <w:r>
        <w:rPr>
          <w:rFonts w:ascii="Century Gothic" w:hAnsi="Century Gothic"/>
          <w:sz w:val="20"/>
          <w:szCs w:val="20"/>
        </w:rPr>
        <w:t>We are just here to help you resolve this issue</w:t>
      </w:r>
    </w:p>
    <w:p w:rsidR="008947BE" w:rsidRDefault="008947BE" w:rsidP="008947BE">
      <w:pPr>
        <w:pStyle w:val="ListParagraph"/>
        <w:numPr>
          <w:ilvl w:val="0"/>
          <w:numId w:val="4"/>
        </w:numPr>
        <w:rPr>
          <w:rFonts w:ascii="Century Gothic" w:hAnsi="Century Gothic"/>
          <w:sz w:val="20"/>
          <w:szCs w:val="20"/>
        </w:rPr>
      </w:pPr>
      <w:r>
        <w:rPr>
          <w:rFonts w:ascii="Century Gothic" w:hAnsi="Century Gothic"/>
          <w:sz w:val="20"/>
          <w:szCs w:val="20"/>
        </w:rPr>
        <w:t>Everything that is said here will be confidential unless it involves you hurting someone, someone hurting you, or it is against the law.  Then ____________________ will take over and we will leave.</w:t>
      </w:r>
    </w:p>
    <w:p w:rsidR="008947BE" w:rsidRDefault="008947BE" w:rsidP="008947BE">
      <w:pPr>
        <w:rPr>
          <w:rFonts w:ascii="Century Gothic" w:hAnsi="Century Gothic"/>
          <w:sz w:val="24"/>
          <w:szCs w:val="24"/>
          <w:u w:val="single"/>
        </w:rPr>
      </w:pPr>
      <w:r w:rsidRPr="008947BE">
        <w:rPr>
          <w:rFonts w:ascii="Century Gothic" w:hAnsi="Century Gothic"/>
          <w:sz w:val="24"/>
          <w:szCs w:val="24"/>
          <w:u w:val="single"/>
        </w:rPr>
        <w:t>RULES:</w:t>
      </w:r>
    </w:p>
    <w:p w:rsidR="008947BE" w:rsidRDefault="00C25EAF" w:rsidP="008947BE">
      <w:pPr>
        <w:rPr>
          <w:rFonts w:ascii="Century Gothic" w:hAnsi="Century Gothic"/>
          <w:sz w:val="20"/>
          <w:szCs w:val="20"/>
        </w:rPr>
      </w:pPr>
      <w:r>
        <w:rPr>
          <w:rFonts w:ascii="Century Gothic" w:hAnsi="Century Gothic"/>
          <w:sz w:val="20"/>
          <w:szCs w:val="20"/>
        </w:rPr>
        <w:t>For the mediation to work, we have some rules to follow.  Do you agree to… (Make sure to look at both parties.  Both need to agree for this to work.)</w:t>
      </w:r>
    </w:p>
    <w:p w:rsidR="00C25EAF" w:rsidRDefault="00C25EAF" w:rsidP="00C25EAF">
      <w:pPr>
        <w:pStyle w:val="ListParagraph"/>
        <w:numPr>
          <w:ilvl w:val="0"/>
          <w:numId w:val="5"/>
        </w:numPr>
        <w:rPr>
          <w:rFonts w:ascii="Century Gothic" w:hAnsi="Century Gothic"/>
          <w:sz w:val="20"/>
          <w:szCs w:val="20"/>
        </w:rPr>
      </w:pPr>
      <w:r>
        <w:rPr>
          <w:rFonts w:ascii="Century Gothic" w:hAnsi="Century Gothic"/>
          <w:sz w:val="20"/>
          <w:szCs w:val="20"/>
        </w:rPr>
        <w:t>Work to solve the problem?</w:t>
      </w:r>
    </w:p>
    <w:p w:rsidR="00C25EAF" w:rsidRDefault="00C25EAF" w:rsidP="00C25EAF">
      <w:pPr>
        <w:pStyle w:val="ListParagraph"/>
        <w:numPr>
          <w:ilvl w:val="0"/>
          <w:numId w:val="5"/>
        </w:numPr>
        <w:rPr>
          <w:rFonts w:ascii="Century Gothic" w:hAnsi="Century Gothic"/>
          <w:sz w:val="20"/>
          <w:szCs w:val="20"/>
        </w:rPr>
      </w:pPr>
      <w:r>
        <w:rPr>
          <w:rFonts w:ascii="Century Gothic" w:hAnsi="Century Gothic"/>
          <w:sz w:val="20"/>
          <w:szCs w:val="20"/>
        </w:rPr>
        <w:t>No name-calling or put-downs?</w:t>
      </w:r>
    </w:p>
    <w:p w:rsidR="00C25EAF" w:rsidRDefault="00C25EAF" w:rsidP="00C25EAF">
      <w:pPr>
        <w:pStyle w:val="ListParagraph"/>
        <w:numPr>
          <w:ilvl w:val="0"/>
          <w:numId w:val="5"/>
        </w:numPr>
        <w:rPr>
          <w:rFonts w:ascii="Century Gothic" w:hAnsi="Century Gothic"/>
          <w:sz w:val="20"/>
          <w:szCs w:val="20"/>
        </w:rPr>
      </w:pPr>
      <w:r>
        <w:rPr>
          <w:rFonts w:ascii="Century Gothic" w:hAnsi="Century Gothic"/>
          <w:sz w:val="20"/>
          <w:szCs w:val="20"/>
        </w:rPr>
        <w:t>No physical fighting?</w:t>
      </w:r>
    </w:p>
    <w:p w:rsidR="00C25EAF" w:rsidRDefault="00C25EAF" w:rsidP="00C25EAF">
      <w:pPr>
        <w:pStyle w:val="ListParagraph"/>
        <w:numPr>
          <w:ilvl w:val="0"/>
          <w:numId w:val="5"/>
        </w:numPr>
        <w:rPr>
          <w:rFonts w:ascii="Century Gothic" w:hAnsi="Century Gothic"/>
          <w:sz w:val="20"/>
          <w:szCs w:val="20"/>
        </w:rPr>
      </w:pPr>
      <w:r>
        <w:rPr>
          <w:rFonts w:ascii="Century Gothic" w:hAnsi="Century Gothic"/>
          <w:sz w:val="20"/>
          <w:szCs w:val="20"/>
        </w:rPr>
        <w:t>Be honest?</w:t>
      </w:r>
    </w:p>
    <w:p w:rsidR="00C25EAF" w:rsidRDefault="00C25EAF" w:rsidP="00C25EAF">
      <w:pPr>
        <w:pStyle w:val="ListParagraph"/>
        <w:numPr>
          <w:ilvl w:val="0"/>
          <w:numId w:val="5"/>
        </w:numPr>
        <w:rPr>
          <w:rFonts w:ascii="Century Gothic" w:hAnsi="Century Gothic"/>
          <w:sz w:val="20"/>
          <w:szCs w:val="20"/>
        </w:rPr>
      </w:pPr>
      <w:r>
        <w:rPr>
          <w:rFonts w:ascii="Century Gothic" w:hAnsi="Century Gothic"/>
          <w:sz w:val="20"/>
          <w:szCs w:val="20"/>
        </w:rPr>
        <w:t>Speak directly to us and not to each other in the beginning?</w:t>
      </w:r>
    </w:p>
    <w:p w:rsidR="00D568B9" w:rsidRDefault="00D568B9" w:rsidP="00C25EAF">
      <w:pPr>
        <w:pStyle w:val="ListParagraph"/>
        <w:numPr>
          <w:ilvl w:val="0"/>
          <w:numId w:val="5"/>
        </w:numPr>
        <w:rPr>
          <w:rFonts w:ascii="Century Gothic" w:hAnsi="Century Gothic"/>
          <w:sz w:val="20"/>
          <w:szCs w:val="20"/>
        </w:rPr>
      </w:pPr>
      <w:r>
        <w:rPr>
          <w:rFonts w:ascii="Century Gothic" w:hAnsi="Century Gothic"/>
          <w:sz w:val="20"/>
          <w:szCs w:val="20"/>
        </w:rPr>
        <w:t>We will be taking notes in order to keep all of the facts straight.</w:t>
      </w:r>
    </w:p>
    <w:p w:rsidR="00C25EAF" w:rsidRDefault="00C25EAF" w:rsidP="00C25EAF">
      <w:pPr>
        <w:rPr>
          <w:rFonts w:ascii="Century Gothic" w:hAnsi="Century Gothic"/>
          <w:sz w:val="20"/>
          <w:szCs w:val="20"/>
        </w:rPr>
      </w:pPr>
      <w:r>
        <w:rPr>
          <w:rFonts w:ascii="Century Gothic" w:hAnsi="Century Gothic"/>
          <w:sz w:val="20"/>
          <w:szCs w:val="20"/>
        </w:rPr>
        <w:t>__________________, do you agree to these rules?  ___________________, do you agree to these rules?</w:t>
      </w:r>
    </w:p>
    <w:p w:rsidR="00C25EAF" w:rsidRDefault="00C25EAF" w:rsidP="00C25EAF">
      <w:pPr>
        <w:rPr>
          <w:rFonts w:ascii="Century Gothic" w:hAnsi="Century Gothic"/>
          <w:sz w:val="24"/>
          <w:szCs w:val="24"/>
          <w:u w:val="single"/>
        </w:rPr>
      </w:pPr>
      <w:r>
        <w:rPr>
          <w:rFonts w:ascii="Century Gothic" w:hAnsi="Century Gothic"/>
          <w:sz w:val="24"/>
          <w:szCs w:val="24"/>
          <w:u w:val="single"/>
        </w:rPr>
        <w:t>STORYTELLING:</w:t>
      </w:r>
    </w:p>
    <w:p w:rsidR="00C25EAF" w:rsidRDefault="00C25EAF" w:rsidP="00C25EAF">
      <w:pPr>
        <w:rPr>
          <w:rFonts w:ascii="Century Gothic" w:hAnsi="Century Gothic"/>
          <w:sz w:val="20"/>
          <w:szCs w:val="20"/>
        </w:rPr>
      </w:pPr>
      <w:r>
        <w:rPr>
          <w:rFonts w:ascii="Century Gothic" w:hAnsi="Century Gothic"/>
          <w:sz w:val="20"/>
          <w:szCs w:val="20"/>
        </w:rPr>
        <w:t>(Address each person and allow them to talk.  Remember to restate what they are saying and to recheck for feelings.)</w:t>
      </w:r>
    </w:p>
    <w:p w:rsidR="00C25EAF" w:rsidRDefault="00C25EAF" w:rsidP="00C25EAF">
      <w:pPr>
        <w:rPr>
          <w:rFonts w:ascii="Century Gothic" w:hAnsi="Century Gothic"/>
          <w:sz w:val="20"/>
          <w:szCs w:val="20"/>
        </w:rPr>
      </w:pPr>
      <w:r>
        <w:rPr>
          <w:rFonts w:ascii="Century Gothic" w:hAnsi="Century Gothic"/>
          <w:sz w:val="20"/>
          <w:szCs w:val="20"/>
        </w:rPr>
        <w:t xml:space="preserve">(Ask </w:t>
      </w:r>
      <w:r w:rsidR="00001344">
        <w:rPr>
          <w:rFonts w:ascii="Century Gothic" w:hAnsi="Century Gothic"/>
          <w:sz w:val="20"/>
          <w:szCs w:val="20"/>
        </w:rPr>
        <w:t>f</w:t>
      </w:r>
      <w:r>
        <w:rPr>
          <w:rFonts w:ascii="Century Gothic" w:hAnsi="Century Gothic"/>
          <w:sz w:val="20"/>
          <w:szCs w:val="20"/>
        </w:rPr>
        <w:t>irst disputant)_____________, please tell us what happened and how you are feeling about it.  Once they are finished ask, “So you are feeling _______________________?”</w:t>
      </w:r>
    </w:p>
    <w:p w:rsidR="00C25EAF" w:rsidRDefault="00C25EAF" w:rsidP="00C25EAF">
      <w:pPr>
        <w:rPr>
          <w:rFonts w:ascii="Century Gothic" w:hAnsi="Century Gothic"/>
          <w:sz w:val="20"/>
          <w:szCs w:val="20"/>
        </w:rPr>
      </w:pPr>
      <w:r>
        <w:rPr>
          <w:rFonts w:ascii="Century Gothic" w:hAnsi="Century Gothic"/>
          <w:sz w:val="20"/>
          <w:szCs w:val="20"/>
        </w:rPr>
        <w:t xml:space="preserve">(Ask </w:t>
      </w:r>
      <w:r w:rsidR="00001344">
        <w:rPr>
          <w:rFonts w:ascii="Century Gothic" w:hAnsi="Century Gothic"/>
          <w:sz w:val="20"/>
          <w:szCs w:val="20"/>
        </w:rPr>
        <w:t>s</w:t>
      </w:r>
      <w:r>
        <w:rPr>
          <w:rFonts w:ascii="Century Gothic" w:hAnsi="Century Gothic"/>
          <w:sz w:val="20"/>
          <w:szCs w:val="20"/>
        </w:rPr>
        <w:t>econd disputant)_____________, please tell us what happened and how you are feeling about it.  (Once they are finished, ask the following.) “So you are feeling _______________________?”</w:t>
      </w:r>
    </w:p>
    <w:p w:rsidR="00001344" w:rsidRDefault="00C25EAF" w:rsidP="00C25EAF">
      <w:pPr>
        <w:rPr>
          <w:rFonts w:ascii="Century Gothic" w:hAnsi="Century Gothic"/>
          <w:sz w:val="20"/>
          <w:szCs w:val="20"/>
        </w:rPr>
      </w:pPr>
      <w:r>
        <w:rPr>
          <w:rFonts w:ascii="Century Gothic" w:hAnsi="Century Gothic"/>
          <w:sz w:val="20"/>
          <w:szCs w:val="20"/>
        </w:rPr>
        <w:t xml:space="preserve">(Ask </w:t>
      </w:r>
      <w:r w:rsidR="00001344">
        <w:rPr>
          <w:rFonts w:ascii="Century Gothic" w:hAnsi="Century Gothic"/>
          <w:sz w:val="20"/>
          <w:szCs w:val="20"/>
        </w:rPr>
        <w:t>f</w:t>
      </w:r>
      <w:r>
        <w:rPr>
          <w:rFonts w:ascii="Century Gothic" w:hAnsi="Century Gothic"/>
          <w:sz w:val="20"/>
          <w:szCs w:val="20"/>
        </w:rPr>
        <w:t xml:space="preserve">irst </w:t>
      </w:r>
      <w:r w:rsidR="00001344">
        <w:rPr>
          <w:rFonts w:ascii="Century Gothic" w:hAnsi="Century Gothic"/>
          <w:sz w:val="20"/>
          <w:szCs w:val="20"/>
        </w:rPr>
        <w:t>d</w:t>
      </w:r>
      <w:r>
        <w:rPr>
          <w:rFonts w:ascii="Century Gothic" w:hAnsi="Century Gothic"/>
          <w:sz w:val="20"/>
          <w:szCs w:val="20"/>
        </w:rPr>
        <w:t>isputant)______________________, do you have anything that you would like to add?</w:t>
      </w:r>
    </w:p>
    <w:p w:rsidR="00C25EAF" w:rsidRDefault="00001344" w:rsidP="00C25EAF">
      <w:pPr>
        <w:rPr>
          <w:rFonts w:ascii="Century Gothic" w:hAnsi="Century Gothic"/>
          <w:sz w:val="20"/>
          <w:szCs w:val="20"/>
        </w:rPr>
      </w:pPr>
      <w:r>
        <w:rPr>
          <w:rFonts w:ascii="Century Gothic" w:hAnsi="Century Gothic"/>
          <w:sz w:val="20"/>
          <w:szCs w:val="20"/>
        </w:rPr>
        <w:lastRenderedPageBreak/>
        <w:t>(Remember to restate. “So you are saying that…”  “I hear you saying that…”  Ask questions.  “Can you explain…</w:t>
      </w:r>
      <w:r w:rsidR="00D568B9">
        <w:rPr>
          <w:rFonts w:ascii="Century Gothic" w:hAnsi="Century Gothic"/>
          <w:sz w:val="20"/>
          <w:szCs w:val="20"/>
        </w:rPr>
        <w:t>?”)</w:t>
      </w:r>
      <w:r>
        <w:rPr>
          <w:rFonts w:ascii="Century Gothic" w:hAnsi="Century Gothic"/>
          <w:sz w:val="20"/>
          <w:szCs w:val="20"/>
        </w:rPr>
        <w:t xml:space="preserve"> </w:t>
      </w:r>
      <w:r w:rsidR="00C25EAF">
        <w:rPr>
          <w:rFonts w:ascii="Century Gothic" w:hAnsi="Century Gothic"/>
          <w:sz w:val="20"/>
          <w:szCs w:val="20"/>
        </w:rPr>
        <w:t xml:space="preserve"> </w:t>
      </w:r>
    </w:p>
    <w:p w:rsidR="00001344" w:rsidRDefault="00001344" w:rsidP="00C25EAF">
      <w:pPr>
        <w:rPr>
          <w:rFonts w:ascii="Century Gothic" w:hAnsi="Century Gothic"/>
          <w:sz w:val="20"/>
          <w:szCs w:val="20"/>
        </w:rPr>
      </w:pPr>
      <w:r>
        <w:rPr>
          <w:rFonts w:ascii="Century Gothic" w:hAnsi="Century Gothic"/>
          <w:sz w:val="20"/>
          <w:szCs w:val="20"/>
        </w:rPr>
        <w:t xml:space="preserve">(Ask second disputant)__________________, do you have anything that you would like to add? </w:t>
      </w:r>
    </w:p>
    <w:p w:rsidR="000E215E" w:rsidRDefault="00001344" w:rsidP="00001344">
      <w:pPr>
        <w:rPr>
          <w:rFonts w:ascii="Century Gothic" w:hAnsi="Century Gothic"/>
          <w:sz w:val="20"/>
          <w:szCs w:val="20"/>
        </w:rPr>
      </w:pPr>
      <w:r>
        <w:rPr>
          <w:rFonts w:ascii="Century Gothic" w:hAnsi="Century Gothic"/>
          <w:sz w:val="20"/>
          <w:szCs w:val="20"/>
        </w:rPr>
        <w:t>(Remember to restate. “So you are saying that…”  “I hear you saying that…”  Ask questions.  “Can you explain…</w:t>
      </w:r>
      <w:r w:rsidR="00D568B9">
        <w:rPr>
          <w:rFonts w:ascii="Century Gothic" w:hAnsi="Century Gothic"/>
          <w:sz w:val="20"/>
          <w:szCs w:val="20"/>
        </w:rPr>
        <w:t>?”)</w:t>
      </w:r>
      <w:r>
        <w:rPr>
          <w:rFonts w:ascii="Century Gothic" w:hAnsi="Century Gothic"/>
          <w:sz w:val="20"/>
          <w:szCs w:val="20"/>
        </w:rPr>
        <w:t xml:space="preserve">  </w:t>
      </w:r>
    </w:p>
    <w:p w:rsidR="00001344" w:rsidRDefault="000E215E" w:rsidP="00001344">
      <w:pPr>
        <w:rPr>
          <w:rFonts w:ascii="Century Gothic" w:hAnsi="Century Gothic"/>
          <w:sz w:val="20"/>
          <w:szCs w:val="20"/>
        </w:rPr>
      </w:pPr>
      <w:r>
        <w:rPr>
          <w:rFonts w:ascii="Century Gothic" w:hAnsi="Century Gothic"/>
          <w:sz w:val="20"/>
          <w:szCs w:val="20"/>
        </w:rPr>
        <w:t xml:space="preserve">***If the mediation is not progressing, see below. </w:t>
      </w:r>
      <w:r w:rsidRPr="000E215E">
        <w:rPr>
          <w:rFonts w:ascii="Century Gothic" w:hAnsi="Century Gothic"/>
          <w:sz w:val="24"/>
          <w:szCs w:val="24"/>
        </w:rPr>
        <w:t>↓</w:t>
      </w:r>
      <w:r w:rsidR="00001344">
        <w:rPr>
          <w:rFonts w:ascii="Century Gothic" w:hAnsi="Century Gothic"/>
          <w:sz w:val="20"/>
          <w:szCs w:val="20"/>
        </w:rPr>
        <w:t xml:space="preserve"> </w:t>
      </w:r>
    </w:p>
    <w:p w:rsidR="00C25EAF" w:rsidRDefault="00001344" w:rsidP="00C25EAF">
      <w:pPr>
        <w:rPr>
          <w:rFonts w:ascii="Century Gothic" w:hAnsi="Century Gothic"/>
          <w:sz w:val="24"/>
          <w:szCs w:val="24"/>
          <w:u w:val="single"/>
        </w:rPr>
      </w:pPr>
      <w:r>
        <w:rPr>
          <w:rFonts w:ascii="Century Gothic" w:hAnsi="Century Gothic"/>
          <w:sz w:val="24"/>
          <w:szCs w:val="24"/>
          <w:u w:val="single"/>
        </w:rPr>
        <w:t>ESTABLISHING NEEDS:</w:t>
      </w:r>
    </w:p>
    <w:p w:rsidR="00001344" w:rsidRDefault="00D568B9" w:rsidP="00C25EAF">
      <w:pPr>
        <w:rPr>
          <w:rFonts w:ascii="Century Gothic" w:hAnsi="Century Gothic"/>
          <w:sz w:val="20"/>
          <w:szCs w:val="20"/>
        </w:rPr>
      </w:pPr>
      <w:r>
        <w:rPr>
          <w:rFonts w:ascii="Century Gothic" w:hAnsi="Century Gothic"/>
          <w:sz w:val="20"/>
          <w:szCs w:val="20"/>
        </w:rPr>
        <w:t>(Ask first disputant) ____________, what do you need to feel okay with this situation?  Restate what is said.</w:t>
      </w:r>
    </w:p>
    <w:p w:rsidR="00D568B9" w:rsidRDefault="00D568B9" w:rsidP="00D568B9">
      <w:pPr>
        <w:rPr>
          <w:rFonts w:ascii="Century Gothic" w:hAnsi="Century Gothic"/>
          <w:sz w:val="20"/>
          <w:szCs w:val="20"/>
        </w:rPr>
      </w:pPr>
      <w:r>
        <w:rPr>
          <w:rFonts w:ascii="Century Gothic" w:hAnsi="Century Gothic"/>
          <w:sz w:val="20"/>
          <w:szCs w:val="20"/>
        </w:rPr>
        <w:t>(Ask second disputant) ____________, what do you need to feel okay with this situation?  Restate what is said.</w:t>
      </w:r>
    </w:p>
    <w:p w:rsidR="00D568B9" w:rsidRDefault="00D568B9" w:rsidP="00D568B9">
      <w:pPr>
        <w:rPr>
          <w:rFonts w:ascii="Century Gothic" w:hAnsi="Century Gothic"/>
          <w:sz w:val="24"/>
          <w:szCs w:val="24"/>
          <w:u w:val="single"/>
        </w:rPr>
      </w:pPr>
      <w:r>
        <w:rPr>
          <w:rFonts w:ascii="Century Gothic" w:hAnsi="Century Gothic"/>
          <w:sz w:val="24"/>
          <w:szCs w:val="24"/>
          <w:u w:val="single"/>
        </w:rPr>
        <w:t>FINDING SOLUTIONS:</w:t>
      </w:r>
    </w:p>
    <w:p w:rsidR="00D568B9" w:rsidRDefault="00D568B9" w:rsidP="00D568B9">
      <w:pPr>
        <w:rPr>
          <w:rFonts w:ascii="Century Gothic" w:hAnsi="Century Gothic"/>
          <w:sz w:val="20"/>
          <w:szCs w:val="20"/>
        </w:rPr>
      </w:pPr>
      <w:r>
        <w:rPr>
          <w:rFonts w:ascii="Century Gothic" w:hAnsi="Century Gothic"/>
          <w:sz w:val="20"/>
          <w:szCs w:val="20"/>
        </w:rPr>
        <w:t xml:space="preserve">(Ask first disputant)_____________, what can </w:t>
      </w:r>
      <w:r w:rsidRPr="00D568B9">
        <w:rPr>
          <w:rFonts w:ascii="Century Gothic" w:hAnsi="Century Gothic"/>
          <w:sz w:val="20"/>
          <w:szCs w:val="20"/>
          <w:u w:val="single"/>
        </w:rPr>
        <w:t>you</w:t>
      </w:r>
      <w:r>
        <w:rPr>
          <w:rFonts w:ascii="Century Gothic" w:hAnsi="Century Gothic"/>
          <w:sz w:val="20"/>
          <w:szCs w:val="20"/>
        </w:rPr>
        <w:t xml:space="preserve"> do to solve this problem?  Restate.</w:t>
      </w:r>
    </w:p>
    <w:p w:rsidR="00D568B9" w:rsidRDefault="00D568B9" w:rsidP="00D568B9">
      <w:pPr>
        <w:rPr>
          <w:rFonts w:ascii="Century Gothic" w:hAnsi="Century Gothic"/>
          <w:sz w:val="20"/>
          <w:szCs w:val="20"/>
        </w:rPr>
      </w:pPr>
      <w:r>
        <w:rPr>
          <w:rFonts w:ascii="Century Gothic" w:hAnsi="Century Gothic"/>
          <w:sz w:val="20"/>
          <w:szCs w:val="20"/>
        </w:rPr>
        <w:t xml:space="preserve">(Ask second disputant)_____________, what can </w:t>
      </w:r>
      <w:r w:rsidRPr="00D568B9">
        <w:rPr>
          <w:rFonts w:ascii="Century Gothic" w:hAnsi="Century Gothic"/>
          <w:sz w:val="20"/>
          <w:szCs w:val="20"/>
          <w:u w:val="single"/>
        </w:rPr>
        <w:t>you</w:t>
      </w:r>
      <w:r>
        <w:rPr>
          <w:rFonts w:ascii="Century Gothic" w:hAnsi="Century Gothic"/>
          <w:sz w:val="20"/>
          <w:szCs w:val="20"/>
        </w:rPr>
        <w:t xml:space="preserve"> do to solve this problem?  Restate.</w:t>
      </w:r>
    </w:p>
    <w:p w:rsidR="00D568B9" w:rsidRDefault="00D568B9" w:rsidP="00D568B9">
      <w:pPr>
        <w:rPr>
          <w:rFonts w:ascii="Century Gothic" w:hAnsi="Century Gothic"/>
          <w:sz w:val="20"/>
          <w:szCs w:val="20"/>
        </w:rPr>
      </w:pPr>
      <w:r>
        <w:rPr>
          <w:rFonts w:ascii="Century Gothic" w:hAnsi="Century Gothic"/>
          <w:sz w:val="20"/>
          <w:szCs w:val="20"/>
        </w:rPr>
        <w:t>If they need encouragement to find solutions, ask:</w:t>
      </w:r>
    </w:p>
    <w:p w:rsidR="00D568B9" w:rsidRDefault="00D568B9" w:rsidP="00D568B9">
      <w:pPr>
        <w:pStyle w:val="ListParagraph"/>
        <w:numPr>
          <w:ilvl w:val="0"/>
          <w:numId w:val="6"/>
        </w:numPr>
        <w:rPr>
          <w:rFonts w:ascii="Century Gothic" w:hAnsi="Century Gothic"/>
          <w:sz w:val="20"/>
          <w:szCs w:val="20"/>
        </w:rPr>
      </w:pPr>
      <w:r>
        <w:rPr>
          <w:rFonts w:ascii="Century Gothic" w:hAnsi="Century Gothic"/>
          <w:sz w:val="20"/>
          <w:szCs w:val="20"/>
        </w:rPr>
        <w:t>What will happen if…?</w:t>
      </w:r>
    </w:p>
    <w:p w:rsidR="00D568B9" w:rsidRDefault="00D568B9" w:rsidP="00D568B9">
      <w:pPr>
        <w:pStyle w:val="ListParagraph"/>
        <w:numPr>
          <w:ilvl w:val="0"/>
          <w:numId w:val="6"/>
        </w:numPr>
        <w:rPr>
          <w:rFonts w:ascii="Century Gothic" w:hAnsi="Century Gothic"/>
          <w:sz w:val="20"/>
          <w:szCs w:val="20"/>
        </w:rPr>
      </w:pPr>
      <w:r>
        <w:rPr>
          <w:rFonts w:ascii="Century Gothic" w:hAnsi="Century Gothic"/>
          <w:sz w:val="20"/>
          <w:szCs w:val="20"/>
        </w:rPr>
        <w:t>Do you want that to happen?</w:t>
      </w:r>
    </w:p>
    <w:p w:rsidR="00D568B9" w:rsidRDefault="00D568B9" w:rsidP="00D568B9">
      <w:pPr>
        <w:pStyle w:val="ListParagraph"/>
        <w:numPr>
          <w:ilvl w:val="0"/>
          <w:numId w:val="6"/>
        </w:numPr>
        <w:rPr>
          <w:rFonts w:ascii="Century Gothic" w:hAnsi="Century Gothic"/>
          <w:sz w:val="20"/>
          <w:szCs w:val="20"/>
        </w:rPr>
      </w:pPr>
      <w:r>
        <w:rPr>
          <w:rFonts w:ascii="Century Gothic" w:hAnsi="Century Gothic"/>
          <w:sz w:val="20"/>
          <w:szCs w:val="20"/>
        </w:rPr>
        <w:t>What else can you do?</w:t>
      </w:r>
    </w:p>
    <w:p w:rsidR="00D568B9" w:rsidRDefault="00D568B9" w:rsidP="00D568B9">
      <w:pPr>
        <w:rPr>
          <w:rFonts w:ascii="Century Gothic" w:hAnsi="Century Gothic"/>
          <w:sz w:val="20"/>
          <w:szCs w:val="20"/>
        </w:rPr>
      </w:pPr>
      <w:r>
        <w:rPr>
          <w:rFonts w:ascii="Century Gothic" w:hAnsi="Century Gothic"/>
          <w:sz w:val="20"/>
          <w:szCs w:val="20"/>
        </w:rPr>
        <w:t>Remember that solutions should be fair, specific, and realistic.  After working out the details, summarize the Agreement.</w:t>
      </w:r>
    </w:p>
    <w:p w:rsidR="00D568B9" w:rsidRDefault="00D568B9" w:rsidP="00D568B9">
      <w:pPr>
        <w:rPr>
          <w:rFonts w:ascii="Century Gothic" w:hAnsi="Century Gothic"/>
          <w:sz w:val="24"/>
          <w:szCs w:val="24"/>
          <w:u w:val="single"/>
        </w:rPr>
      </w:pPr>
      <w:r>
        <w:rPr>
          <w:rFonts w:ascii="Century Gothic" w:hAnsi="Century Gothic"/>
          <w:sz w:val="24"/>
          <w:szCs w:val="24"/>
          <w:u w:val="single"/>
        </w:rPr>
        <w:t>THE AGREEMENT:</w:t>
      </w:r>
    </w:p>
    <w:p w:rsidR="000E215E" w:rsidRDefault="000E215E" w:rsidP="000E215E">
      <w:pPr>
        <w:rPr>
          <w:rFonts w:ascii="Century Gothic" w:hAnsi="Century Gothic"/>
          <w:sz w:val="20"/>
          <w:szCs w:val="20"/>
        </w:rPr>
      </w:pPr>
      <w:r>
        <w:rPr>
          <w:rFonts w:ascii="Century Gothic" w:hAnsi="Century Gothic"/>
          <w:sz w:val="20"/>
          <w:szCs w:val="20"/>
        </w:rPr>
        <w:t>Ask the disputants if they think the Agreement solves the problem.  Write the Agreement on the form.  Read the first disputant’s part of the agreement and have him or her sign where you indicate.  Read the second disputant’s part of the agreement and have him or her sign where you indicate.  Both mediators will sign.  Plan a follow-up, if needed.</w:t>
      </w:r>
    </w:p>
    <w:p w:rsidR="000E215E" w:rsidRDefault="000E215E" w:rsidP="000E215E">
      <w:pPr>
        <w:rPr>
          <w:rFonts w:ascii="Century Gothic" w:hAnsi="Century Gothic"/>
          <w:sz w:val="24"/>
          <w:szCs w:val="24"/>
          <w:u w:val="single"/>
        </w:rPr>
      </w:pPr>
      <w:r>
        <w:rPr>
          <w:rFonts w:ascii="Century Gothic" w:hAnsi="Century Gothic"/>
          <w:sz w:val="24"/>
          <w:szCs w:val="24"/>
          <w:u w:val="single"/>
        </w:rPr>
        <w:t>CLOSURE:</w:t>
      </w:r>
    </w:p>
    <w:p w:rsidR="000E215E" w:rsidRDefault="000E215E" w:rsidP="000E215E">
      <w:pPr>
        <w:rPr>
          <w:rFonts w:ascii="Century Gothic" w:hAnsi="Century Gothic"/>
          <w:sz w:val="20"/>
          <w:szCs w:val="20"/>
        </w:rPr>
      </w:pPr>
      <w:r>
        <w:rPr>
          <w:rFonts w:ascii="Century Gothic" w:hAnsi="Century Gothic"/>
          <w:sz w:val="20"/>
          <w:szCs w:val="20"/>
        </w:rPr>
        <w:t>Ask disputants to tell their friends that they have resolved the conflict.  This will, hopefully, prevent rumors.  Congratulate the disputants.  Shake their hands and thank them for coming to mediation.</w:t>
      </w:r>
    </w:p>
    <w:p w:rsidR="000E215E" w:rsidRDefault="000E215E" w:rsidP="000E215E">
      <w:pPr>
        <w:rPr>
          <w:rFonts w:ascii="Century Gothic" w:hAnsi="Century Gothic"/>
          <w:sz w:val="20"/>
          <w:szCs w:val="20"/>
        </w:rPr>
      </w:pPr>
    </w:p>
    <w:p w:rsidR="000E215E" w:rsidRDefault="000E215E" w:rsidP="000E215E">
      <w:pPr>
        <w:rPr>
          <w:rFonts w:ascii="Century Gothic" w:hAnsi="Century Gothic"/>
          <w:sz w:val="20"/>
          <w:szCs w:val="20"/>
        </w:rPr>
      </w:pPr>
    </w:p>
    <w:p w:rsidR="000E215E" w:rsidRDefault="000E215E" w:rsidP="000E215E">
      <w:pPr>
        <w:rPr>
          <w:rFonts w:ascii="Century Gothic" w:hAnsi="Century Gothic"/>
          <w:sz w:val="20"/>
          <w:szCs w:val="20"/>
        </w:rPr>
      </w:pPr>
      <w:r>
        <w:rPr>
          <w:rFonts w:ascii="Century Gothic" w:hAnsi="Century Gothic"/>
          <w:sz w:val="20"/>
          <w:szCs w:val="20"/>
        </w:rPr>
        <w:lastRenderedPageBreak/>
        <w:t xml:space="preserve">***You can meet separately with the disputants if the mediation is not progressing. </w:t>
      </w:r>
    </w:p>
    <w:p w:rsidR="000E215E" w:rsidRPr="000E215E" w:rsidRDefault="000E215E" w:rsidP="000E215E">
      <w:pPr>
        <w:pStyle w:val="ListParagraph"/>
        <w:numPr>
          <w:ilvl w:val="0"/>
          <w:numId w:val="7"/>
        </w:numPr>
        <w:rPr>
          <w:rFonts w:ascii="Century Gothic" w:hAnsi="Century Gothic"/>
          <w:sz w:val="20"/>
          <w:szCs w:val="20"/>
        </w:rPr>
      </w:pPr>
      <w:r w:rsidRPr="000E215E">
        <w:rPr>
          <w:rFonts w:ascii="Century Gothic" w:hAnsi="Century Gothic"/>
          <w:sz w:val="20"/>
          <w:szCs w:val="20"/>
        </w:rPr>
        <w:t xml:space="preserve">Thank the disputant for meeting privately.  </w:t>
      </w:r>
    </w:p>
    <w:p w:rsidR="000E215E" w:rsidRPr="000E215E" w:rsidRDefault="000E215E" w:rsidP="000E215E">
      <w:pPr>
        <w:pStyle w:val="ListParagraph"/>
        <w:numPr>
          <w:ilvl w:val="0"/>
          <w:numId w:val="7"/>
        </w:numPr>
        <w:rPr>
          <w:rFonts w:ascii="Century Gothic" w:hAnsi="Century Gothic"/>
          <w:sz w:val="20"/>
          <w:szCs w:val="20"/>
        </w:rPr>
      </w:pPr>
      <w:r w:rsidRPr="000E215E">
        <w:rPr>
          <w:rFonts w:ascii="Century Gothic" w:hAnsi="Century Gothic"/>
          <w:sz w:val="20"/>
          <w:szCs w:val="20"/>
        </w:rPr>
        <w:t xml:space="preserve">Remind them of confidentiality and that what you discuss now will remain confidential unless permission is given to share it during mediation. </w:t>
      </w:r>
    </w:p>
    <w:p w:rsidR="000E215E" w:rsidRDefault="000E215E" w:rsidP="000E215E">
      <w:pPr>
        <w:pStyle w:val="ListParagraph"/>
        <w:numPr>
          <w:ilvl w:val="0"/>
          <w:numId w:val="7"/>
        </w:numPr>
        <w:rPr>
          <w:rFonts w:ascii="Century Gothic" w:hAnsi="Century Gothic"/>
          <w:sz w:val="20"/>
          <w:szCs w:val="20"/>
        </w:rPr>
      </w:pPr>
      <w:r w:rsidRPr="000E215E">
        <w:rPr>
          <w:rFonts w:ascii="Century Gothic" w:hAnsi="Century Gothic"/>
          <w:sz w:val="20"/>
          <w:szCs w:val="20"/>
        </w:rPr>
        <w:t>Listen to the story and validate feelings.</w:t>
      </w:r>
    </w:p>
    <w:p w:rsidR="000E215E" w:rsidRDefault="000E215E" w:rsidP="000E215E">
      <w:pPr>
        <w:pStyle w:val="ListParagraph"/>
        <w:numPr>
          <w:ilvl w:val="0"/>
          <w:numId w:val="7"/>
        </w:numPr>
        <w:rPr>
          <w:rFonts w:ascii="Century Gothic" w:hAnsi="Century Gothic"/>
          <w:sz w:val="20"/>
          <w:szCs w:val="20"/>
        </w:rPr>
      </w:pPr>
      <w:r>
        <w:rPr>
          <w:rFonts w:ascii="Century Gothic" w:hAnsi="Century Gothic"/>
          <w:sz w:val="20"/>
          <w:szCs w:val="20"/>
        </w:rPr>
        <w:t>Ask if he or she really wants to solve the problem.</w:t>
      </w:r>
    </w:p>
    <w:p w:rsidR="000E215E" w:rsidRDefault="000E215E" w:rsidP="000E215E">
      <w:pPr>
        <w:pStyle w:val="ListParagraph"/>
        <w:numPr>
          <w:ilvl w:val="0"/>
          <w:numId w:val="7"/>
        </w:numPr>
        <w:rPr>
          <w:rFonts w:ascii="Century Gothic" w:hAnsi="Century Gothic"/>
          <w:sz w:val="20"/>
          <w:szCs w:val="20"/>
        </w:rPr>
      </w:pPr>
      <w:r>
        <w:rPr>
          <w:rFonts w:ascii="Century Gothic" w:hAnsi="Century Gothic"/>
          <w:sz w:val="20"/>
          <w:szCs w:val="20"/>
        </w:rPr>
        <w:t>Ask what alternatives are available if mediation is not used to solve the problem.</w:t>
      </w:r>
    </w:p>
    <w:p w:rsidR="000E215E" w:rsidRPr="000E215E" w:rsidRDefault="000E215E" w:rsidP="000E215E">
      <w:pPr>
        <w:pStyle w:val="ListParagraph"/>
        <w:numPr>
          <w:ilvl w:val="0"/>
          <w:numId w:val="7"/>
        </w:numPr>
        <w:rPr>
          <w:rFonts w:ascii="Century Gothic" w:hAnsi="Century Gothic"/>
          <w:sz w:val="20"/>
          <w:szCs w:val="20"/>
        </w:rPr>
      </w:pPr>
      <w:r>
        <w:rPr>
          <w:rFonts w:ascii="Century Gothic" w:hAnsi="Century Gothic"/>
          <w:sz w:val="20"/>
          <w:szCs w:val="20"/>
        </w:rPr>
        <w:t>Point out the advantages of using mediation.</w:t>
      </w:r>
    </w:p>
    <w:p w:rsidR="00D568B9" w:rsidRPr="00D568B9" w:rsidRDefault="00D568B9" w:rsidP="00D568B9">
      <w:pPr>
        <w:rPr>
          <w:rFonts w:ascii="Century Gothic" w:hAnsi="Century Gothic"/>
          <w:sz w:val="20"/>
          <w:szCs w:val="20"/>
        </w:rPr>
      </w:pPr>
    </w:p>
    <w:p w:rsidR="00D568B9" w:rsidRPr="00D568B9" w:rsidRDefault="00D568B9" w:rsidP="00D568B9">
      <w:pPr>
        <w:rPr>
          <w:rFonts w:ascii="Century Gothic" w:hAnsi="Century Gothic"/>
          <w:sz w:val="20"/>
          <w:szCs w:val="20"/>
        </w:rPr>
      </w:pPr>
    </w:p>
    <w:p w:rsidR="00D568B9" w:rsidRPr="00001344" w:rsidRDefault="00D568B9" w:rsidP="00C25EAF">
      <w:pPr>
        <w:rPr>
          <w:rFonts w:ascii="Century Gothic" w:hAnsi="Century Gothic"/>
          <w:sz w:val="20"/>
          <w:szCs w:val="20"/>
        </w:rPr>
      </w:pPr>
    </w:p>
    <w:p w:rsidR="00C25EAF" w:rsidRPr="00C25EAF" w:rsidRDefault="00C25EAF" w:rsidP="00C25EAF">
      <w:pPr>
        <w:rPr>
          <w:rFonts w:ascii="Century Gothic" w:hAnsi="Century Gothic"/>
          <w:sz w:val="20"/>
          <w:szCs w:val="20"/>
        </w:rPr>
      </w:pPr>
      <w:r w:rsidRPr="00C25EAF">
        <w:rPr>
          <w:rFonts w:ascii="Century Gothic" w:hAnsi="Century Gothic"/>
          <w:sz w:val="20"/>
          <w:szCs w:val="20"/>
        </w:rPr>
        <w:t xml:space="preserve"> </w:t>
      </w:r>
    </w:p>
    <w:p w:rsidR="008947BE" w:rsidRPr="008947BE" w:rsidRDefault="008947BE" w:rsidP="008947BE">
      <w:pPr>
        <w:rPr>
          <w:rFonts w:ascii="Century Gothic" w:hAnsi="Century Gothic"/>
          <w:sz w:val="24"/>
          <w:szCs w:val="24"/>
        </w:rPr>
      </w:pPr>
    </w:p>
    <w:p w:rsidR="008947BE" w:rsidRDefault="008947BE"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24"/>
          <w:szCs w:val="24"/>
        </w:rPr>
      </w:pPr>
    </w:p>
    <w:p w:rsidR="00C06FE1" w:rsidRDefault="00C06FE1" w:rsidP="001C68A5">
      <w:pPr>
        <w:jc w:val="center"/>
        <w:rPr>
          <w:rFonts w:ascii="Century Gothic" w:hAnsi="Century Gothic"/>
          <w:sz w:val="44"/>
          <w:szCs w:val="44"/>
        </w:rPr>
      </w:pPr>
      <w:r>
        <w:rPr>
          <w:rFonts w:ascii="Century Gothic" w:hAnsi="Century Gothic"/>
          <w:sz w:val="44"/>
          <w:szCs w:val="44"/>
        </w:rPr>
        <w:t>ACTIVITY</w:t>
      </w:r>
    </w:p>
    <w:p w:rsidR="00C06FE1" w:rsidRDefault="00C06FE1" w:rsidP="001C68A5">
      <w:pPr>
        <w:jc w:val="center"/>
        <w:rPr>
          <w:rFonts w:ascii="Century Gothic" w:hAnsi="Century Gothic"/>
          <w:sz w:val="44"/>
          <w:szCs w:val="44"/>
        </w:rPr>
      </w:pPr>
    </w:p>
    <w:p w:rsidR="00C06FE1" w:rsidRPr="00C06FE1" w:rsidRDefault="00C06FE1" w:rsidP="00C06FE1">
      <w:pPr>
        <w:ind w:left="2160" w:firstLine="720"/>
        <w:rPr>
          <w:rFonts w:ascii="Century Gothic" w:hAnsi="Century Gothic"/>
          <w:sz w:val="24"/>
          <w:szCs w:val="24"/>
        </w:rPr>
      </w:pPr>
      <w:r w:rsidRPr="00C06FE1">
        <w:rPr>
          <w:rFonts w:ascii="Century Gothic" w:hAnsi="Century Gothic"/>
          <w:sz w:val="24"/>
          <w:szCs w:val="24"/>
        </w:rPr>
        <w:t>Get to know each other</w:t>
      </w:r>
    </w:p>
    <w:p w:rsidR="00C06FE1" w:rsidRPr="00C06FE1" w:rsidRDefault="00C06FE1" w:rsidP="00C06FE1">
      <w:pPr>
        <w:ind w:left="2160" w:firstLine="720"/>
        <w:rPr>
          <w:rFonts w:ascii="Century Gothic" w:hAnsi="Century Gothic"/>
          <w:sz w:val="24"/>
          <w:szCs w:val="24"/>
        </w:rPr>
      </w:pPr>
      <w:r w:rsidRPr="00C06FE1">
        <w:rPr>
          <w:rFonts w:ascii="Century Gothic" w:hAnsi="Century Gothic"/>
          <w:sz w:val="24"/>
          <w:szCs w:val="24"/>
        </w:rPr>
        <w:t>Explore feelings</w:t>
      </w:r>
    </w:p>
    <w:p w:rsidR="00C06FE1" w:rsidRDefault="00C06FE1" w:rsidP="00C06FE1">
      <w:pPr>
        <w:ind w:left="2160" w:firstLine="720"/>
        <w:rPr>
          <w:rFonts w:ascii="Century Gothic" w:hAnsi="Century Gothic"/>
          <w:sz w:val="24"/>
          <w:szCs w:val="24"/>
        </w:rPr>
      </w:pPr>
      <w:r w:rsidRPr="00C06FE1">
        <w:rPr>
          <w:rFonts w:ascii="Century Gothic" w:hAnsi="Century Gothic"/>
          <w:sz w:val="24"/>
          <w:szCs w:val="24"/>
        </w:rPr>
        <w:t>Verbal and non-verbal communication</w:t>
      </w: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Pr="00B95D16" w:rsidRDefault="00B95D16" w:rsidP="00B95D16">
      <w:pPr>
        <w:jc w:val="both"/>
        <w:rPr>
          <w:rFonts w:ascii="Century Gothic" w:hAnsi="Century Gothic"/>
          <w:sz w:val="28"/>
          <w:szCs w:val="28"/>
        </w:rPr>
      </w:pPr>
      <w:r>
        <w:rPr>
          <w:rFonts w:ascii="Century Gothic" w:hAnsi="Century Gothic"/>
          <w:sz w:val="28"/>
          <w:szCs w:val="28"/>
        </w:rPr>
        <w:lastRenderedPageBreak/>
        <w:t>RESOURCES:</w:t>
      </w:r>
    </w:p>
    <w:p w:rsidR="00C06FE1" w:rsidRDefault="00C06FE1" w:rsidP="00C06FE1">
      <w:pPr>
        <w:ind w:left="2160" w:hanging="2160"/>
        <w:rPr>
          <w:rFonts w:ascii="Century Gothic" w:hAnsi="Century Gothic"/>
          <w:sz w:val="24"/>
          <w:szCs w:val="24"/>
        </w:rPr>
      </w:pPr>
    </w:p>
    <w:p w:rsidR="00B95D16" w:rsidRDefault="00554689" w:rsidP="00B95D16">
      <w:pPr>
        <w:pStyle w:val="ListParagraph"/>
        <w:numPr>
          <w:ilvl w:val="0"/>
          <w:numId w:val="10"/>
        </w:numPr>
        <w:rPr>
          <w:rFonts w:ascii="Century Gothic" w:hAnsi="Century Gothic"/>
          <w:sz w:val="24"/>
          <w:szCs w:val="24"/>
        </w:rPr>
      </w:pPr>
      <w:hyperlink r:id="rId7" w:history="1">
        <w:r w:rsidR="00B95D16" w:rsidRPr="003302A8">
          <w:rPr>
            <w:rStyle w:val="Hyperlink"/>
            <w:rFonts w:ascii="Century Gothic" w:hAnsi="Century Gothic"/>
            <w:sz w:val="24"/>
            <w:szCs w:val="24"/>
          </w:rPr>
          <w:t>www.peermediators.org</w:t>
        </w:r>
      </w:hyperlink>
    </w:p>
    <w:p w:rsidR="00B95D16" w:rsidRPr="00B95D16" w:rsidRDefault="00554689" w:rsidP="00B95D16">
      <w:pPr>
        <w:pStyle w:val="ListParagraph"/>
        <w:numPr>
          <w:ilvl w:val="0"/>
          <w:numId w:val="10"/>
        </w:numPr>
        <w:rPr>
          <w:rFonts w:ascii="Century Gothic" w:hAnsi="Century Gothic"/>
          <w:sz w:val="24"/>
          <w:szCs w:val="24"/>
        </w:rPr>
      </w:pPr>
      <w:hyperlink r:id="rId8" w:history="1">
        <w:r w:rsidR="00B95D16" w:rsidRPr="003302A8">
          <w:rPr>
            <w:rStyle w:val="Hyperlink"/>
            <w:rFonts w:ascii="TimesNewRoman" w:hAnsi="TimesNewRoman" w:cs="TimesNewRoman"/>
            <w:sz w:val="24"/>
            <w:szCs w:val="24"/>
          </w:rPr>
          <w:t>peace.studies@umit.maine.edu</w:t>
        </w:r>
      </w:hyperlink>
    </w:p>
    <w:p w:rsidR="00B95D16" w:rsidRDefault="00B95D16" w:rsidP="00B95D16">
      <w:pPr>
        <w:pStyle w:val="ListParagraph"/>
        <w:numPr>
          <w:ilvl w:val="0"/>
          <w:numId w:val="10"/>
        </w:numPr>
        <w:rPr>
          <w:rFonts w:ascii="Century Gothic" w:hAnsi="Century Gothic"/>
          <w:sz w:val="24"/>
          <w:szCs w:val="24"/>
        </w:rPr>
      </w:pPr>
      <w:r>
        <w:rPr>
          <w:rFonts w:ascii="TimesNewRoman" w:hAnsi="TimesNewRoman" w:cs="TimesNewRoman"/>
          <w:sz w:val="24"/>
          <w:szCs w:val="24"/>
        </w:rPr>
        <w:t>PEER MAKING PEACE (</w:t>
      </w:r>
      <w:proofErr w:type="spellStart"/>
      <w:r>
        <w:rPr>
          <w:rFonts w:ascii="TimesNewRoman" w:hAnsi="TimesNewRoman" w:cs="TimesNewRoman"/>
          <w:sz w:val="24"/>
          <w:szCs w:val="24"/>
        </w:rPr>
        <w:t>paxUnited</w:t>
      </w:r>
      <w:proofErr w:type="spellEnd"/>
      <w:r>
        <w:rPr>
          <w:rFonts w:ascii="TimesNewRoman" w:hAnsi="TimesNewRoman" w:cs="TimesNewRoman"/>
          <w:sz w:val="24"/>
          <w:szCs w:val="24"/>
        </w:rPr>
        <w:t>)  Training seminar presented to Onslow County School counselors Sept, 2009</w:t>
      </w: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Default="00C06FE1" w:rsidP="00C06FE1">
      <w:pPr>
        <w:ind w:left="2160" w:firstLine="720"/>
        <w:rPr>
          <w:rFonts w:ascii="Century Gothic" w:hAnsi="Century Gothic"/>
          <w:sz w:val="24"/>
          <w:szCs w:val="24"/>
        </w:rPr>
      </w:pPr>
    </w:p>
    <w:p w:rsidR="00C06FE1" w:rsidRPr="00C06FE1" w:rsidRDefault="00C06FE1" w:rsidP="00C06FE1">
      <w:pPr>
        <w:ind w:left="2160" w:firstLine="720"/>
        <w:rPr>
          <w:rFonts w:ascii="Century Gothic" w:hAnsi="Century Gothic"/>
          <w:sz w:val="24"/>
          <w:szCs w:val="24"/>
        </w:rPr>
      </w:pPr>
    </w:p>
    <w:p w:rsidR="00C06FE1" w:rsidRDefault="00C06FE1"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24"/>
          <w:szCs w:val="24"/>
        </w:rPr>
      </w:pPr>
    </w:p>
    <w:p w:rsidR="0049091C" w:rsidRDefault="0049091C" w:rsidP="001C68A5">
      <w:pPr>
        <w:jc w:val="center"/>
        <w:rPr>
          <w:rFonts w:ascii="Century Gothic" w:hAnsi="Century Gothic"/>
          <w:sz w:val="44"/>
          <w:szCs w:val="44"/>
        </w:rPr>
      </w:pPr>
      <w:r>
        <w:rPr>
          <w:rFonts w:ascii="Century Gothic" w:hAnsi="Century Gothic"/>
          <w:sz w:val="44"/>
          <w:szCs w:val="44"/>
        </w:rPr>
        <w:lastRenderedPageBreak/>
        <w:t>DMS PEER MEDIATION</w:t>
      </w:r>
    </w:p>
    <w:p w:rsidR="0049091C" w:rsidRDefault="0049091C" w:rsidP="001C68A5">
      <w:pPr>
        <w:jc w:val="center"/>
        <w:rPr>
          <w:rFonts w:ascii="Century Gothic" w:hAnsi="Century Gothic"/>
          <w:sz w:val="44"/>
          <w:szCs w:val="44"/>
        </w:rPr>
      </w:pPr>
      <w:r>
        <w:rPr>
          <w:rFonts w:ascii="Century Gothic" w:hAnsi="Century Gothic"/>
          <w:sz w:val="44"/>
          <w:szCs w:val="44"/>
        </w:rPr>
        <w:t>CONFIDENTIALITY AGREEMENT</w:t>
      </w:r>
    </w:p>
    <w:p w:rsidR="0049091C" w:rsidRDefault="0049091C" w:rsidP="0049091C">
      <w:pPr>
        <w:pStyle w:val="ListParagraph"/>
        <w:numPr>
          <w:ilvl w:val="0"/>
          <w:numId w:val="11"/>
        </w:numPr>
        <w:rPr>
          <w:rFonts w:ascii="Century Gothic" w:hAnsi="Century Gothic"/>
          <w:sz w:val="28"/>
          <w:szCs w:val="28"/>
        </w:rPr>
      </w:pPr>
      <w:r>
        <w:rPr>
          <w:rFonts w:ascii="Century Gothic" w:hAnsi="Century Gothic"/>
          <w:sz w:val="28"/>
          <w:szCs w:val="28"/>
        </w:rPr>
        <w:t>I will respect each individual and listen to what he or she has to say during mediation and within the Peer Mediation group.</w:t>
      </w:r>
    </w:p>
    <w:p w:rsidR="0049091C" w:rsidRDefault="0049091C" w:rsidP="0049091C">
      <w:pPr>
        <w:pStyle w:val="ListParagraph"/>
        <w:numPr>
          <w:ilvl w:val="0"/>
          <w:numId w:val="11"/>
        </w:numPr>
        <w:rPr>
          <w:rFonts w:ascii="Century Gothic" w:hAnsi="Century Gothic"/>
          <w:sz w:val="28"/>
          <w:szCs w:val="28"/>
        </w:rPr>
      </w:pPr>
      <w:r>
        <w:rPr>
          <w:rFonts w:ascii="Century Gothic" w:hAnsi="Century Gothic"/>
          <w:sz w:val="28"/>
          <w:szCs w:val="28"/>
        </w:rPr>
        <w:t>I understand that whatever is discussed in the mediation will stay in the confines of the mediation.</w:t>
      </w:r>
    </w:p>
    <w:p w:rsidR="0049091C" w:rsidRDefault="0049091C" w:rsidP="0049091C">
      <w:pPr>
        <w:pStyle w:val="ListParagraph"/>
        <w:numPr>
          <w:ilvl w:val="0"/>
          <w:numId w:val="11"/>
        </w:numPr>
        <w:rPr>
          <w:rFonts w:ascii="Century Gothic" w:hAnsi="Century Gothic"/>
          <w:sz w:val="28"/>
          <w:szCs w:val="28"/>
        </w:rPr>
      </w:pPr>
      <w:r>
        <w:rPr>
          <w:rFonts w:ascii="Century Gothic" w:hAnsi="Century Gothic"/>
          <w:sz w:val="28"/>
          <w:szCs w:val="28"/>
        </w:rPr>
        <w:t>I understand that whatever is discussed within the peer mediation group will stay within the group.</w:t>
      </w:r>
    </w:p>
    <w:p w:rsidR="0049091C" w:rsidRDefault="0049091C" w:rsidP="0049091C">
      <w:pPr>
        <w:pStyle w:val="ListParagraph"/>
        <w:numPr>
          <w:ilvl w:val="0"/>
          <w:numId w:val="11"/>
        </w:numPr>
        <w:rPr>
          <w:rFonts w:ascii="Century Gothic" w:hAnsi="Century Gothic"/>
          <w:sz w:val="28"/>
          <w:szCs w:val="28"/>
        </w:rPr>
      </w:pPr>
      <w:r>
        <w:rPr>
          <w:rFonts w:ascii="Century Gothic" w:hAnsi="Century Gothic"/>
          <w:sz w:val="28"/>
          <w:szCs w:val="28"/>
        </w:rPr>
        <w:t>I promise to uphold the above statements while in the group and even after I leave the group.</w:t>
      </w:r>
    </w:p>
    <w:p w:rsidR="0049091C" w:rsidRDefault="0049091C" w:rsidP="0049091C">
      <w:pPr>
        <w:rPr>
          <w:rFonts w:ascii="Century Gothic" w:hAnsi="Century Gothic"/>
          <w:sz w:val="28"/>
          <w:szCs w:val="28"/>
        </w:rPr>
      </w:pPr>
    </w:p>
    <w:p w:rsidR="0049091C" w:rsidRDefault="0049091C" w:rsidP="0049091C">
      <w:pPr>
        <w:rPr>
          <w:rFonts w:ascii="Century Gothic" w:hAnsi="Century Gothic"/>
          <w:sz w:val="28"/>
          <w:szCs w:val="28"/>
        </w:rPr>
      </w:pPr>
      <w:r>
        <w:rPr>
          <w:rFonts w:ascii="Century Gothic" w:hAnsi="Century Gothic"/>
          <w:sz w:val="28"/>
          <w:szCs w:val="28"/>
        </w:rPr>
        <w:t>Please sign below.</w:t>
      </w:r>
    </w:p>
    <w:p w:rsidR="0049091C" w:rsidRDefault="0049091C" w:rsidP="0049091C">
      <w:pPr>
        <w:rPr>
          <w:rFonts w:ascii="Century Gothic" w:hAnsi="Century Gothic"/>
          <w:sz w:val="28"/>
          <w:szCs w:val="28"/>
        </w:rPr>
      </w:pPr>
    </w:p>
    <w:p w:rsidR="0049091C" w:rsidRDefault="0049091C" w:rsidP="0049091C">
      <w:pPr>
        <w:pBdr>
          <w:top w:val="single" w:sz="12" w:space="1" w:color="auto"/>
          <w:bottom w:val="single" w:sz="12" w:space="1" w:color="auto"/>
        </w:pBdr>
        <w:rPr>
          <w:rFonts w:ascii="Century Gothic" w:hAnsi="Century Gothic"/>
          <w:sz w:val="28"/>
          <w:szCs w:val="28"/>
        </w:rPr>
      </w:pPr>
      <w:r w:rsidRPr="0049091C">
        <w:rPr>
          <w:rFonts w:ascii="Century Gothic" w:hAnsi="Century Gothic"/>
          <w:sz w:val="28"/>
          <w:szCs w:val="28"/>
        </w:rPr>
        <w:t xml:space="preserve"> </w:t>
      </w:r>
      <w:r>
        <w:rPr>
          <w:rFonts w:ascii="Century Gothic" w:hAnsi="Century Gothic"/>
          <w:sz w:val="28"/>
          <w:szCs w:val="28"/>
        </w:rPr>
        <w:t>Peer Mediation Member</w:t>
      </w:r>
    </w:p>
    <w:p w:rsidR="0049091C" w:rsidRDefault="0049091C" w:rsidP="0049091C">
      <w:pPr>
        <w:pBdr>
          <w:top w:val="single" w:sz="12" w:space="1" w:color="auto"/>
          <w:bottom w:val="single" w:sz="12" w:space="1" w:color="auto"/>
        </w:pBdr>
        <w:rPr>
          <w:rFonts w:ascii="Century Gothic" w:hAnsi="Century Gothic"/>
          <w:sz w:val="28"/>
          <w:szCs w:val="28"/>
        </w:rPr>
      </w:pPr>
    </w:p>
    <w:p w:rsidR="0049091C" w:rsidRPr="0049091C" w:rsidRDefault="0049091C" w:rsidP="0049091C">
      <w:pPr>
        <w:rPr>
          <w:rFonts w:ascii="Century Gothic" w:hAnsi="Century Gothic"/>
          <w:sz w:val="28"/>
          <w:szCs w:val="28"/>
        </w:rPr>
      </w:pPr>
      <w:r>
        <w:rPr>
          <w:rFonts w:ascii="Century Gothic" w:hAnsi="Century Gothic"/>
          <w:sz w:val="28"/>
          <w:szCs w:val="28"/>
        </w:rPr>
        <w:t>Date</w:t>
      </w:r>
    </w:p>
    <w:sectPr w:rsidR="0049091C" w:rsidRPr="0049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24FD"/>
    <w:multiLevelType w:val="hybridMultilevel"/>
    <w:tmpl w:val="73A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C63"/>
    <w:multiLevelType w:val="hybridMultilevel"/>
    <w:tmpl w:val="197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F44A2"/>
    <w:multiLevelType w:val="hybridMultilevel"/>
    <w:tmpl w:val="8FA0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A16F6"/>
    <w:multiLevelType w:val="hybridMultilevel"/>
    <w:tmpl w:val="0D2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D71CF"/>
    <w:multiLevelType w:val="hybridMultilevel"/>
    <w:tmpl w:val="8F4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B73EC"/>
    <w:multiLevelType w:val="hybridMultilevel"/>
    <w:tmpl w:val="F264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85058"/>
    <w:multiLevelType w:val="hybridMultilevel"/>
    <w:tmpl w:val="00A4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C0D67"/>
    <w:multiLevelType w:val="hybridMultilevel"/>
    <w:tmpl w:val="CB8A1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3599F"/>
    <w:multiLevelType w:val="hybridMultilevel"/>
    <w:tmpl w:val="DA3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948B0"/>
    <w:multiLevelType w:val="hybridMultilevel"/>
    <w:tmpl w:val="3D4E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44739"/>
    <w:multiLevelType w:val="hybridMultilevel"/>
    <w:tmpl w:val="28B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5"/>
  </w:num>
  <w:num w:numId="6">
    <w:abstractNumId w:val="0"/>
  </w:num>
  <w:num w:numId="7">
    <w:abstractNumId w:val="1"/>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5E"/>
    <w:rsid w:val="00001344"/>
    <w:rsid w:val="0007407C"/>
    <w:rsid w:val="000E215E"/>
    <w:rsid w:val="001B675E"/>
    <w:rsid w:val="001C68A5"/>
    <w:rsid w:val="002B7D65"/>
    <w:rsid w:val="00412B37"/>
    <w:rsid w:val="0049091C"/>
    <w:rsid w:val="00506149"/>
    <w:rsid w:val="00554689"/>
    <w:rsid w:val="00591FB6"/>
    <w:rsid w:val="0067571F"/>
    <w:rsid w:val="008947BE"/>
    <w:rsid w:val="00915714"/>
    <w:rsid w:val="009944CC"/>
    <w:rsid w:val="00B95D16"/>
    <w:rsid w:val="00C06FE1"/>
    <w:rsid w:val="00C25EAF"/>
    <w:rsid w:val="00D568B9"/>
    <w:rsid w:val="00E32D44"/>
    <w:rsid w:val="00F2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44"/>
    <w:pPr>
      <w:ind w:left="720"/>
      <w:contextualSpacing/>
    </w:pPr>
  </w:style>
  <w:style w:type="character" w:customStyle="1" w:styleId="apple-converted-space">
    <w:name w:val="apple-converted-space"/>
    <w:basedOn w:val="DefaultParagraphFont"/>
    <w:rsid w:val="00412B37"/>
  </w:style>
  <w:style w:type="character" w:styleId="Hyperlink">
    <w:name w:val="Hyperlink"/>
    <w:basedOn w:val="DefaultParagraphFont"/>
    <w:uiPriority w:val="99"/>
    <w:unhideWhenUsed/>
    <w:rsid w:val="00412B37"/>
    <w:rPr>
      <w:color w:val="0000FF"/>
      <w:u w:val="single"/>
    </w:rPr>
  </w:style>
  <w:style w:type="character" w:styleId="Emphasis">
    <w:name w:val="Emphasis"/>
    <w:basedOn w:val="DefaultParagraphFont"/>
    <w:uiPriority w:val="20"/>
    <w:qFormat/>
    <w:rsid w:val="00412B37"/>
    <w:rPr>
      <w:i/>
      <w:iCs/>
    </w:rPr>
  </w:style>
  <w:style w:type="character" w:styleId="Strong">
    <w:name w:val="Strong"/>
    <w:basedOn w:val="DefaultParagraphFont"/>
    <w:uiPriority w:val="22"/>
    <w:qFormat/>
    <w:rsid w:val="00412B37"/>
    <w:rPr>
      <w:b/>
      <w:bCs/>
    </w:rPr>
  </w:style>
  <w:style w:type="table" w:styleId="TableGrid">
    <w:name w:val="Table Grid"/>
    <w:basedOn w:val="TableNormal"/>
    <w:uiPriority w:val="59"/>
    <w:rsid w:val="001C6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44"/>
    <w:pPr>
      <w:ind w:left="720"/>
      <w:contextualSpacing/>
    </w:pPr>
  </w:style>
  <w:style w:type="character" w:customStyle="1" w:styleId="apple-converted-space">
    <w:name w:val="apple-converted-space"/>
    <w:basedOn w:val="DefaultParagraphFont"/>
    <w:rsid w:val="00412B37"/>
  </w:style>
  <w:style w:type="character" w:styleId="Hyperlink">
    <w:name w:val="Hyperlink"/>
    <w:basedOn w:val="DefaultParagraphFont"/>
    <w:uiPriority w:val="99"/>
    <w:unhideWhenUsed/>
    <w:rsid w:val="00412B37"/>
    <w:rPr>
      <w:color w:val="0000FF"/>
      <w:u w:val="single"/>
    </w:rPr>
  </w:style>
  <w:style w:type="character" w:styleId="Emphasis">
    <w:name w:val="Emphasis"/>
    <w:basedOn w:val="DefaultParagraphFont"/>
    <w:uiPriority w:val="20"/>
    <w:qFormat/>
    <w:rsid w:val="00412B37"/>
    <w:rPr>
      <w:i/>
      <w:iCs/>
    </w:rPr>
  </w:style>
  <w:style w:type="character" w:styleId="Strong">
    <w:name w:val="Strong"/>
    <w:basedOn w:val="DefaultParagraphFont"/>
    <w:uiPriority w:val="22"/>
    <w:qFormat/>
    <w:rsid w:val="00412B37"/>
    <w:rPr>
      <w:b/>
      <w:bCs/>
    </w:rPr>
  </w:style>
  <w:style w:type="table" w:styleId="TableGrid">
    <w:name w:val="Table Grid"/>
    <w:basedOn w:val="TableNormal"/>
    <w:uiPriority w:val="59"/>
    <w:rsid w:val="001C6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ce.studies@umit.maine.edu" TargetMode="External"/><Relationship Id="rId3" Type="http://schemas.microsoft.com/office/2007/relationships/stylesWithEffects" Target="stylesWithEffects.xml"/><Relationship Id="rId7" Type="http://schemas.openxmlformats.org/officeDocument/2006/relationships/hyperlink" Target="http://www.peermediat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riam-webster.com/dictionary/mediat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Julianne Grossman</cp:lastModifiedBy>
  <cp:revision>2</cp:revision>
  <cp:lastPrinted>2014-08-17T13:40:00Z</cp:lastPrinted>
  <dcterms:created xsi:type="dcterms:W3CDTF">2015-04-21T09:54:00Z</dcterms:created>
  <dcterms:modified xsi:type="dcterms:W3CDTF">2015-04-21T09:54:00Z</dcterms:modified>
</cp:coreProperties>
</file>